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C47" w:rsidRDefault="00B07597">
      <w:pPr>
        <w:jc w:val="center"/>
        <w:rPr>
          <w:rFonts w:ascii="Times New Roman" w:hAnsi="Times New Roman"/>
          <w:sz w:val="28"/>
        </w:rPr>
      </w:pPr>
      <w:r>
        <w:rPr>
          <w:rFonts w:ascii="Times New Roman" w:hAnsi="Times New Roman"/>
          <w:sz w:val="28"/>
        </w:rPr>
        <w:t>Му</w:t>
      </w:r>
      <w:r w:rsidR="00AC0C47">
        <w:rPr>
          <w:rFonts w:ascii="Times New Roman" w:hAnsi="Times New Roman"/>
          <w:sz w:val="28"/>
        </w:rPr>
        <w:t>ниципальное автономное</w:t>
      </w:r>
      <w:r>
        <w:rPr>
          <w:rFonts w:ascii="Times New Roman" w:hAnsi="Times New Roman"/>
          <w:sz w:val="28"/>
        </w:rPr>
        <w:t xml:space="preserve"> общеобразовательное учреждение </w:t>
      </w:r>
    </w:p>
    <w:p w:rsidR="002B4A31" w:rsidRDefault="00546669">
      <w:pPr>
        <w:jc w:val="center"/>
        <w:rPr>
          <w:rFonts w:ascii="Times New Roman" w:hAnsi="Times New Roman"/>
          <w:sz w:val="28"/>
        </w:rPr>
      </w:pPr>
      <w:r>
        <w:rPr>
          <w:rFonts w:ascii="Times New Roman" w:hAnsi="Times New Roman"/>
          <w:sz w:val="28"/>
        </w:rPr>
        <w:t>«</w:t>
      </w:r>
      <w:r w:rsidR="00B07597">
        <w:rPr>
          <w:rFonts w:ascii="Times New Roman" w:hAnsi="Times New Roman"/>
          <w:sz w:val="28"/>
        </w:rPr>
        <w:t>Сред</w:t>
      </w:r>
      <w:r w:rsidR="00AE13D7">
        <w:rPr>
          <w:rFonts w:ascii="Times New Roman" w:hAnsi="Times New Roman"/>
          <w:sz w:val="28"/>
        </w:rPr>
        <w:t>няя общеобразовательная школа №1</w:t>
      </w:r>
      <w:r>
        <w:rPr>
          <w:rFonts w:ascii="Times New Roman" w:hAnsi="Times New Roman"/>
          <w:sz w:val="28"/>
        </w:rPr>
        <w:t>»</w:t>
      </w:r>
    </w:p>
    <w:p w:rsidR="002B4A31" w:rsidRDefault="002B4A31">
      <w:pPr>
        <w:jc w:val="center"/>
        <w:rPr>
          <w:rFonts w:ascii="Times New Roman" w:hAnsi="Times New Roman"/>
          <w:sz w:val="28"/>
        </w:rPr>
      </w:pPr>
    </w:p>
    <w:p w:rsidR="002B4A31" w:rsidRDefault="002B4A31">
      <w:pPr>
        <w:jc w:val="center"/>
        <w:rPr>
          <w:rFonts w:ascii="Times New Roman" w:hAnsi="Times New Roman"/>
          <w:sz w:val="28"/>
        </w:rPr>
      </w:pPr>
    </w:p>
    <w:p w:rsidR="002B4A31" w:rsidRDefault="002B4A31">
      <w:pPr>
        <w:jc w:val="center"/>
        <w:rPr>
          <w:rFonts w:ascii="Times New Roman" w:hAnsi="Times New Roman"/>
          <w:sz w:val="28"/>
        </w:rPr>
      </w:pPr>
    </w:p>
    <w:p w:rsidR="002B4A31" w:rsidRDefault="002B4A31">
      <w:pPr>
        <w:jc w:val="center"/>
        <w:rPr>
          <w:rFonts w:ascii="Times New Roman" w:hAnsi="Times New Roman"/>
          <w:sz w:val="28"/>
        </w:rPr>
      </w:pPr>
    </w:p>
    <w:p w:rsidR="002B4A31" w:rsidRDefault="002B4A31">
      <w:pPr>
        <w:jc w:val="center"/>
        <w:rPr>
          <w:rFonts w:ascii="Times New Roman" w:hAnsi="Times New Roman"/>
          <w:sz w:val="28"/>
        </w:rPr>
      </w:pPr>
    </w:p>
    <w:p w:rsidR="002B4A31" w:rsidRDefault="002B4A31">
      <w:pPr>
        <w:jc w:val="center"/>
        <w:rPr>
          <w:rFonts w:ascii="Times New Roman" w:hAnsi="Times New Roman"/>
          <w:sz w:val="28"/>
        </w:rPr>
      </w:pPr>
    </w:p>
    <w:p w:rsidR="002B4A31" w:rsidRDefault="002B4A31">
      <w:pPr>
        <w:jc w:val="center"/>
        <w:rPr>
          <w:rFonts w:ascii="Times New Roman" w:hAnsi="Times New Roman"/>
          <w:sz w:val="28"/>
        </w:rPr>
      </w:pPr>
    </w:p>
    <w:p w:rsidR="002B4A31" w:rsidRDefault="00B07597">
      <w:pPr>
        <w:jc w:val="center"/>
        <w:rPr>
          <w:rFonts w:ascii="Times New Roman" w:hAnsi="Times New Roman"/>
          <w:sz w:val="40"/>
        </w:rPr>
      </w:pPr>
      <w:r>
        <w:rPr>
          <w:rFonts w:ascii="Times New Roman" w:hAnsi="Times New Roman"/>
          <w:sz w:val="40"/>
        </w:rPr>
        <w:t>Программа волонтерского отряда</w:t>
      </w:r>
    </w:p>
    <w:p w:rsidR="002B4A31" w:rsidRDefault="00AE13D7">
      <w:pPr>
        <w:jc w:val="center"/>
        <w:rPr>
          <w:rFonts w:ascii="Times New Roman" w:hAnsi="Times New Roman"/>
          <w:sz w:val="40"/>
        </w:rPr>
      </w:pPr>
      <w:r>
        <w:rPr>
          <w:rFonts w:ascii="Times New Roman" w:hAnsi="Times New Roman"/>
          <w:sz w:val="40"/>
        </w:rPr>
        <w:t>«</w:t>
      </w:r>
      <w:r w:rsidR="00AC0C47">
        <w:rPr>
          <w:rFonts w:ascii="Times New Roman" w:hAnsi="Times New Roman"/>
          <w:sz w:val="40"/>
        </w:rPr>
        <w:t>Доброволец</w:t>
      </w:r>
      <w:r>
        <w:rPr>
          <w:rFonts w:ascii="Times New Roman" w:hAnsi="Times New Roman"/>
          <w:sz w:val="40"/>
        </w:rPr>
        <w:t>»</w:t>
      </w:r>
    </w:p>
    <w:p w:rsidR="002B4A31" w:rsidRDefault="002B4A31">
      <w:pPr>
        <w:jc w:val="center"/>
        <w:rPr>
          <w:rFonts w:ascii="Times New Roman" w:hAnsi="Times New Roman"/>
          <w:sz w:val="28"/>
        </w:rPr>
      </w:pPr>
    </w:p>
    <w:p w:rsidR="002B4A31" w:rsidRDefault="002B4A31">
      <w:pPr>
        <w:jc w:val="center"/>
        <w:rPr>
          <w:rFonts w:ascii="Times New Roman" w:hAnsi="Times New Roman"/>
          <w:sz w:val="28"/>
        </w:rPr>
      </w:pPr>
    </w:p>
    <w:p w:rsidR="002B4A31" w:rsidRDefault="002B4A31">
      <w:pPr>
        <w:jc w:val="center"/>
        <w:rPr>
          <w:rFonts w:ascii="Times New Roman" w:hAnsi="Times New Roman"/>
          <w:sz w:val="28"/>
        </w:rPr>
      </w:pPr>
    </w:p>
    <w:p w:rsidR="00490279" w:rsidRDefault="00490279">
      <w:pPr>
        <w:jc w:val="center"/>
        <w:rPr>
          <w:rFonts w:ascii="Times New Roman" w:hAnsi="Times New Roman"/>
          <w:sz w:val="28"/>
        </w:rPr>
      </w:pPr>
    </w:p>
    <w:p w:rsidR="00490279" w:rsidRDefault="00490279">
      <w:pPr>
        <w:jc w:val="center"/>
        <w:rPr>
          <w:rFonts w:ascii="Times New Roman" w:hAnsi="Times New Roman"/>
          <w:sz w:val="28"/>
        </w:rPr>
      </w:pPr>
    </w:p>
    <w:p w:rsidR="002B4A31" w:rsidRDefault="002B4A31">
      <w:pPr>
        <w:jc w:val="center"/>
        <w:rPr>
          <w:rFonts w:ascii="Times New Roman" w:hAnsi="Times New Roman"/>
          <w:sz w:val="28"/>
        </w:rPr>
      </w:pPr>
    </w:p>
    <w:p w:rsidR="002B4A31" w:rsidRDefault="002B4A31">
      <w:pPr>
        <w:jc w:val="center"/>
        <w:rPr>
          <w:rFonts w:ascii="Times New Roman" w:hAnsi="Times New Roman"/>
          <w:sz w:val="28"/>
        </w:rPr>
      </w:pPr>
    </w:p>
    <w:p w:rsidR="00490279" w:rsidRDefault="00490279">
      <w:pPr>
        <w:jc w:val="center"/>
        <w:rPr>
          <w:rFonts w:ascii="Times New Roman" w:hAnsi="Times New Roman"/>
          <w:sz w:val="28"/>
        </w:rPr>
      </w:pPr>
    </w:p>
    <w:p w:rsidR="002B4A31" w:rsidRDefault="00490279" w:rsidP="00490279">
      <w:pPr>
        <w:spacing w:after="0" w:line="240" w:lineRule="auto"/>
        <w:jc w:val="right"/>
        <w:rPr>
          <w:rFonts w:ascii="Times New Roman" w:hAnsi="Times New Roman"/>
          <w:sz w:val="28"/>
        </w:rPr>
      </w:pPr>
      <w:r>
        <w:rPr>
          <w:rFonts w:ascii="Times New Roman" w:hAnsi="Times New Roman"/>
          <w:sz w:val="28"/>
        </w:rPr>
        <w:t xml:space="preserve">Педагог – организатор: </w:t>
      </w:r>
    </w:p>
    <w:p w:rsidR="002B4A31" w:rsidRDefault="009741FE" w:rsidP="00490279">
      <w:pPr>
        <w:spacing w:after="0" w:line="240" w:lineRule="auto"/>
        <w:jc w:val="right"/>
        <w:rPr>
          <w:rFonts w:ascii="Times New Roman" w:hAnsi="Times New Roman"/>
          <w:sz w:val="28"/>
        </w:rPr>
      </w:pPr>
      <w:r>
        <w:rPr>
          <w:rFonts w:ascii="Times New Roman" w:hAnsi="Times New Roman"/>
          <w:sz w:val="28"/>
        </w:rPr>
        <w:t>Абдуллина Е.Р.</w:t>
      </w:r>
    </w:p>
    <w:p w:rsidR="002B4A31" w:rsidRDefault="002B4A31">
      <w:pPr>
        <w:jc w:val="center"/>
        <w:rPr>
          <w:rFonts w:ascii="Times New Roman" w:hAnsi="Times New Roman"/>
          <w:sz w:val="28"/>
        </w:rPr>
      </w:pPr>
    </w:p>
    <w:p w:rsidR="002B4A31" w:rsidRDefault="002B4A31">
      <w:pPr>
        <w:jc w:val="center"/>
        <w:rPr>
          <w:rFonts w:ascii="Times New Roman" w:hAnsi="Times New Roman"/>
          <w:sz w:val="28"/>
        </w:rPr>
      </w:pPr>
    </w:p>
    <w:p w:rsidR="002B4A31" w:rsidRDefault="002B4A31">
      <w:pPr>
        <w:jc w:val="center"/>
        <w:rPr>
          <w:rFonts w:ascii="Times New Roman" w:hAnsi="Times New Roman"/>
          <w:sz w:val="28"/>
        </w:rPr>
      </w:pPr>
    </w:p>
    <w:p w:rsidR="002B4A31" w:rsidRDefault="002B4A31">
      <w:pPr>
        <w:jc w:val="center"/>
        <w:rPr>
          <w:rFonts w:ascii="Times New Roman" w:hAnsi="Times New Roman"/>
          <w:sz w:val="28"/>
        </w:rPr>
      </w:pPr>
    </w:p>
    <w:p w:rsidR="002B4A31" w:rsidRDefault="002B4A31">
      <w:pPr>
        <w:jc w:val="center"/>
        <w:rPr>
          <w:rFonts w:ascii="Times New Roman" w:hAnsi="Times New Roman"/>
          <w:sz w:val="28"/>
        </w:rPr>
      </w:pPr>
    </w:p>
    <w:p w:rsidR="002B4A31" w:rsidRDefault="002B4A31">
      <w:pPr>
        <w:jc w:val="center"/>
        <w:rPr>
          <w:rFonts w:ascii="Times New Roman" w:hAnsi="Times New Roman"/>
          <w:sz w:val="28"/>
        </w:rPr>
      </w:pPr>
    </w:p>
    <w:p w:rsidR="00490279" w:rsidRDefault="00490279" w:rsidP="00490279">
      <w:pPr>
        <w:spacing w:after="0" w:line="240" w:lineRule="auto"/>
        <w:jc w:val="center"/>
        <w:rPr>
          <w:rFonts w:ascii="Times New Roman" w:hAnsi="Times New Roman"/>
          <w:sz w:val="28"/>
        </w:rPr>
      </w:pPr>
      <w:r>
        <w:rPr>
          <w:rFonts w:ascii="Times New Roman" w:hAnsi="Times New Roman"/>
          <w:sz w:val="28"/>
        </w:rPr>
        <w:t xml:space="preserve">г. </w:t>
      </w:r>
      <w:proofErr w:type="spellStart"/>
      <w:r>
        <w:rPr>
          <w:rFonts w:ascii="Times New Roman" w:hAnsi="Times New Roman"/>
          <w:sz w:val="28"/>
        </w:rPr>
        <w:t>Мегион</w:t>
      </w:r>
      <w:proofErr w:type="spellEnd"/>
    </w:p>
    <w:p w:rsidR="002B4A31" w:rsidRDefault="00617B96" w:rsidP="00490279">
      <w:pPr>
        <w:spacing w:after="0" w:line="240" w:lineRule="auto"/>
        <w:jc w:val="center"/>
        <w:rPr>
          <w:rFonts w:ascii="Times New Roman" w:hAnsi="Times New Roman"/>
          <w:sz w:val="28"/>
        </w:rPr>
      </w:pPr>
      <w:r>
        <w:rPr>
          <w:rFonts w:ascii="Times New Roman" w:hAnsi="Times New Roman"/>
          <w:sz w:val="28"/>
        </w:rPr>
        <w:t>2025-2026</w:t>
      </w:r>
      <w:r w:rsidR="00B07597">
        <w:rPr>
          <w:rFonts w:ascii="Times New Roman" w:hAnsi="Times New Roman"/>
          <w:sz w:val="28"/>
        </w:rPr>
        <w:t xml:space="preserve"> год</w:t>
      </w:r>
    </w:p>
    <w:p w:rsidR="00490279" w:rsidRDefault="00490279" w:rsidP="00490279">
      <w:pPr>
        <w:spacing w:after="0" w:line="240" w:lineRule="auto"/>
        <w:jc w:val="center"/>
        <w:rPr>
          <w:rFonts w:ascii="Times New Roman" w:hAnsi="Times New Roman"/>
          <w:sz w:val="28"/>
        </w:rPr>
      </w:pPr>
    </w:p>
    <w:p w:rsidR="00096272" w:rsidRDefault="00096272" w:rsidP="00096272">
      <w:pPr>
        <w:jc w:val="center"/>
        <w:rPr>
          <w:rFonts w:ascii="Times New Roman" w:hAnsi="Times New Roman"/>
          <w:sz w:val="28"/>
        </w:rPr>
      </w:pPr>
      <w:r w:rsidRPr="00096272">
        <w:rPr>
          <w:rFonts w:ascii="Times New Roman" w:hAnsi="Times New Roman"/>
          <w:sz w:val="28"/>
        </w:rPr>
        <w:lastRenderedPageBreak/>
        <w:t>Актуальность программы</w:t>
      </w:r>
    </w:p>
    <w:p w:rsidR="00096272" w:rsidRPr="00096272" w:rsidRDefault="00096272" w:rsidP="00096272">
      <w:pPr>
        <w:spacing w:after="0" w:line="240" w:lineRule="auto"/>
        <w:jc w:val="both"/>
        <w:rPr>
          <w:rFonts w:ascii="Times New Roman" w:hAnsi="Times New Roman"/>
          <w:sz w:val="24"/>
          <w:szCs w:val="24"/>
        </w:rPr>
      </w:pPr>
      <w:r>
        <w:rPr>
          <w:rFonts w:ascii="Times New Roman" w:hAnsi="Times New Roman"/>
          <w:sz w:val="24"/>
          <w:szCs w:val="24"/>
        </w:rPr>
        <w:t xml:space="preserve">         </w:t>
      </w:r>
      <w:r w:rsidRPr="00096272">
        <w:rPr>
          <w:rFonts w:ascii="Times New Roman" w:hAnsi="Times New Roman"/>
          <w:sz w:val="24"/>
          <w:szCs w:val="24"/>
        </w:rPr>
        <w:t xml:space="preserve">Вовлечение молодёжи в добровольческую (волонтерскую) деятельность – одно из приоритетных направлений современной государственной молодежной политики. Волонтерская деятельность – это безвозмездная, добровольная деятельность, которая ориентирована на предоставление социально значимых услуг. </w:t>
      </w:r>
    </w:p>
    <w:p w:rsidR="00096272" w:rsidRDefault="00096272" w:rsidP="00096272">
      <w:pPr>
        <w:spacing w:after="0" w:line="240" w:lineRule="auto"/>
        <w:jc w:val="both"/>
        <w:rPr>
          <w:rFonts w:ascii="Times New Roman" w:hAnsi="Times New Roman"/>
          <w:sz w:val="24"/>
          <w:szCs w:val="24"/>
        </w:rPr>
      </w:pPr>
      <w:r w:rsidRPr="00096272">
        <w:rPr>
          <w:rFonts w:ascii="Times New Roman" w:hAnsi="Times New Roman"/>
          <w:sz w:val="24"/>
          <w:szCs w:val="24"/>
        </w:rPr>
        <w:t xml:space="preserve">         Становление демократического правового государства невозможно без развития гражданского общества, в котором граждане добровольно участвуют в общественной жизни страны. Решение широкого круга социальных проблем зависит от степени вовлеченности граждан в общественно-полезную деятельность на добровольных началах, т.е. в добровольческую деятельность. Их решение также зависит от социально ориентированного поведения молодых людей и уровня их гражданской активности. </w:t>
      </w:r>
    </w:p>
    <w:p w:rsidR="00024E97" w:rsidRDefault="00096272" w:rsidP="00096272">
      <w:pPr>
        <w:spacing w:after="0" w:line="240" w:lineRule="auto"/>
        <w:jc w:val="both"/>
        <w:rPr>
          <w:rFonts w:ascii="Times New Roman" w:hAnsi="Times New Roman"/>
          <w:sz w:val="24"/>
          <w:szCs w:val="24"/>
        </w:rPr>
      </w:pPr>
      <w:r>
        <w:rPr>
          <w:rFonts w:ascii="Times New Roman" w:hAnsi="Times New Roman"/>
          <w:sz w:val="24"/>
          <w:szCs w:val="24"/>
        </w:rPr>
        <w:t xml:space="preserve">        </w:t>
      </w:r>
      <w:r w:rsidRPr="00096272">
        <w:rPr>
          <w:rFonts w:ascii="Times New Roman" w:hAnsi="Times New Roman"/>
          <w:sz w:val="24"/>
          <w:szCs w:val="24"/>
        </w:rPr>
        <w:t>Сегодня в России, благодаря совместным усилиям общества и государства, сформированы основы государственной политики, направленной на содействие, развитие и поддержку добровольчества. В Концепции долгосрочного социально-экономического развития Российской Федерации на период до 2020 года, утверждённой распоряжением Правительства Российской Федерации от 17 ноября 2008 г. № 1662-р, говорится о содействии добровольческой деятельности (</w:t>
      </w:r>
      <w:proofErr w:type="spellStart"/>
      <w:r w:rsidRPr="00096272">
        <w:rPr>
          <w:rFonts w:ascii="Times New Roman" w:hAnsi="Times New Roman"/>
          <w:sz w:val="24"/>
          <w:szCs w:val="24"/>
        </w:rPr>
        <w:t>волонтёрству</w:t>
      </w:r>
      <w:proofErr w:type="spellEnd"/>
      <w:r w:rsidRPr="00096272">
        <w:rPr>
          <w:rFonts w:ascii="Times New Roman" w:hAnsi="Times New Roman"/>
          <w:sz w:val="24"/>
          <w:szCs w:val="24"/>
        </w:rPr>
        <w:t>). А Федеральным законом от 5 февраля 2018 г. N 15-ФЗ «О внесении изменений в отдельные законодательные акты Российской Федерации по вопросам добровольчества (</w:t>
      </w:r>
      <w:proofErr w:type="spellStart"/>
      <w:r w:rsidRPr="00096272">
        <w:rPr>
          <w:rFonts w:ascii="Times New Roman" w:hAnsi="Times New Roman"/>
          <w:sz w:val="24"/>
          <w:szCs w:val="24"/>
        </w:rPr>
        <w:t>волонтерства</w:t>
      </w:r>
      <w:proofErr w:type="spellEnd"/>
      <w:r w:rsidRPr="00096272">
        <w:rPr>
          <w:rFonts w:ascii="Times New Roman" w:hAnsi="Times New Roman"/>
          <w:sz w:val="24"/>
          <w:szCs w:val="24"/>
        </w:rPr>
        <w:t xml:space="preserve">)», вступившим в силу с 1 мая 2018 года, добровольчество отнесено к приоритетным направлениям социальной и молодёжной политики. </w:t>
      </w:r>
      <w:r w:rsidR="00024E97" w:rsidRPr="00024E97">
        <w:rPr>
          <w:rFonts w:ascii="Times New Roman" w:hAnsi="Times New Roman"/>
          <w:sz w:val="24"/>
          <w:szCs w:val="24"/>
        </w:rPr>
        <w:t>Президент РФ Владимир Путин принял участие в церемонии вручения всероссийской премии «Доброволец России — 2017». Глава государства объявил 2018-й Годом добровольца и волонтёра. Эксперты считают, что данное решение поспособствует развитию добровольческого движения в стране, а также поможет наладить диалог между активистами и органами власти.</w:t>
      </w:r>
      <w:r w:rsidR="00024E97">
        <w:rPr>
          <w:rFonts w:ascii="Times New Roman" w:hAnsi="Times New Roman"/>
          <w:sz w:val="24"/>
          <w:szCs w:val="24"/>
        </w:rPr>
        <w:t xml:space="preserve">  </w:t>
      </w:r>
    </w:p>
    <w:p w:rsidR="00096272" w:rsidRDefault="00096272" w:rsidP="00096272">
      <w:pPr>
        <w:spacing w:after="0" w:line="240" w:lineRule="auto"/>
        <w:jc w:val="both"/>
        <w:rPr>
          <w:rFonts w:ascii="Times New Roman" w:hAnsi="Times New Roman"/>
          <w:sz w:val="24"/>
          <w:szCs w:val="24"/>
        </w:rPr>
      </w:pPr>
      <w:r>
        <w:rPr>
          <w:rFonts w:ascii="Times New Roman" w:hAnsi="Times New Roman"/>
          <w:sz w:val="24"/>
          <w:szCs w:val="24"/>
        </w:rPr>
        <w:t xml:space="preserve">        </w:t>
      </w:r>
      <w:r w:rsidRPr="00096272">
        <w:rPr>
          <w:rFonts w:ascii="Times New Roman" w:hAnsi="Times New Roman"/>
          <w:sz w:val="24"/>
          <w:szCs w:val="24"/>
        </w:rPr>
        <w:t xml:space="preserve">В последнее время наблюдается новая тенденция – возрастает потребность граждан не только в получении от государства услуг и помощи, но и посвящении части своего личного времени, сил, знаний, талантов другим людям и обществу посредством добровольчества. Добровольчество как деятельность способна внести существенный вклад в процесс формирования здорового образа жизни, патриотического воспитания подростков и молодёжи, укрепления сотрудничества между различными секторами общества. Посредством добровольческой деятельности граждане, осознавая личную ответственность за будущее страны, за будущее поколений, вносят вклад в решение социально значимых проблем, создавая огромный и бесценный ресурс – социальный капитал. Через приобретение и накопление опыта участия в добровольческой деятельности, особенно молодёжью, формируются активная жизненная позиция, формируются духовно-нравственные ценности. В сочетании общественных и личных 4 интересов происходит осознание себя и своего места в обществе, формируется гражданское самосознание и гражданская инициатива. </w:t>
      </w:r>
    </w:p>
    <w:p w:rsidR="00096272" w:rsidRDefault="00096272" w:rsidP="00096272">
      <w:pPr>
        <w:spacing w:after="0" w:line="240" w:lineRule="auto"/>
        <w:jc w:val="both"/>
        <w:rPr>
          <w:rFonts w:ascii="Times New Roman" w:hAnsi="Times New Roman"/>
          <w:sz w:val="24"/>
          <w:szCs w:val="24"/>
        </w:rPr>
      </w:pPr>
      <w:r>
        <w:rPr>
          <w:rFonts w:ascii="Times New Roman" w:hAnsi="Times New Roman"/>
          <w:sz w:val="24"/>
          <w:szCs w:val="24"/>
        </w:rPr>
        <w:t xml:space="preserve">        </w:t>
      </w:r>
      <w:r w:rsidRPr="00096272">
        <w:rPr>
          <w:rFonts w:ascii="Times New Roman" w:hAnsi="Times New Roman"/>
          <w:sz w:val="24"/>
          <w:szCs w:val="24"/>
        </w:rPr>
        <w:t xml:space="preserve">Программа «Школа волонтера» является организационно-учебной, образовательной площадкой подготовки добровольцев (волонтеров) из числа социально ориентированной молодежи. </w:t>
      </w:r>
    </w:p>
    <w:p w:rsidR="00096272" w:rsidRPr="00024E97" w:rsidRDefault="00096272" w:rsidP="00024E97">
      <w:pPr>
        <w:spacing w:after="0" w:line="240" w:lineRule="auto"/>
        <w:jc w:val="both"/>
        <w:rPr>
          <w:rFonts w:ascii="Times New Roman" w:hAnsi="Times New Roman"/>
          <w:sz w:val="24"/>
          <w:szCs w:val="24"/>
        </w:rPr>
      </w:pPr>
      <w:r>
        <w:rPr>
          <w:rFonts w:ascii="Times New Roman" w:hAnsi="Times New Roman"/>
          <w:sz w:val="24"/>
          <w:szCs w:val="24"/>
        </w:rPr>
        <w:t xml:space="preserve">       </w:t>
      </w:r>
      <w:r w:rsidRPr="00096272">
        <w:rPr>
          <w:rFonts w:ascii="Times New Roman" w:hAnsi="Times New Roman"/>
          <w:sz w:val="24"/>
          <w:szCs w:val="24"/>
        </w:rPr>
        <w:t>Активное участие в добровольческой (волонтерской) деятельности способствует формированию у молодых людей следующих компетенций: - учебно-познавательная компетенция — это совокупность умений и навыков познавательной деятельности. Владение механизмами целеполагания, планирования, анализа, рефлексии, самооценки успешности собственной деятельности. Владение приемами действий в нестандартных ситуациях, эвристическими методами решения проблем. Владение измерительными навыками, использование статистических и иных методов познания; - информационная компетенция — это способность при помощи информационных технологий самостоятельно искать, анализировать, отбирать, обрабатывать и передавать необходимую информацию; - коммуникативная компетенция — это владение навыками взаимодействия с окружающими людьми, умение работы в группе. Знакомство с различными социальными ролями</w:t>
      </w:r>
      <w:r w:rsidR="00024E97">
        <w:rPr>
          <w:rFonts w:ascii="Times New Roman" w:hAnsi="Times New Roman"/>
          <w:sz w:val="24"/>
          <w:szCs w:val="24"/>
        </w:rPr>
        <w:t>.</w:t>
      </w:r>
    </w:p>
    <w:p w:rsidR="002B4A31" w:rsidRDefault="00B07597">
      <w:pPr>
        <w:spacing w:after="0" w:line="240" w:lineRule="auto"/>
        <w:ind w:left="-284" w:firstLine="705"/>
        <w:jc w:val="center"/>
        <w:rPr>
          <w:rFonts w:ascii="Times New Roman" w:hAnsi="Times New Roman"/>
          <w:b/>
          <w:color w:val="333333"/>
          <w:sz w:val="24"/>
          <w:shd w:val="clear" w:color="auto" w:fill="FFFFFF"/>
        </w:rPr>
      </w:pPr>
      <w:r>
        <w:rPr>
          <w:rFonts w:ascii="Times New Roman" w:hAnsi="Times New Roman"/>
          <w:sz w:val="24"/>
        </w:rPr>
        <w:lastRenderedPageBreak/>
        <w:t>1.</w:t>
      </w:r>
      <w:r>
        <w:rPr>
          <w:rFonts w:ascii="Times New Roman" w:hAnsi="Times New Roman"/>
          <w:b/>
          <w:color w:val="333333"/>
          <w:sz w:val="24"/>
          <w:shd w:val="clear" w:color="auto" w:fill="FFFFFF"/>
        </w:rPr>
        <w:t>Результаты освоения курса внеурочной деятельности.</w:t>
      </w:r>
    </w:p>
    <w:p w:rsidR="002B4A31" w:rsidRDefault="002B4A31">
      <w:pPr>
        <w:spacing w:after="0" w:line="240" w:lineRule="auto"/>
        <w:ind w:left="-284" w:firstLine="705"/>
        <w:rPr>
          <w:rFonts w:ascii="Times New Roman" w:hAnsi="Times New Roman"/>
          <w:b/>
          <w:color w:val="333333"/>
          <w:sz w:val="24"/>
          <w:shd w:val="clear" w:color="auto" w:fill="FFFFFF"/>
        </w:rPr>
      </w:pPr>
    </w:p>
    <w:p w:rsidR="002B4A31" w:rsidRDefault="00B07597" w:rsidP="00024E97">
      <w:pPr>
        <w:tabs>
          <w:tab w:val="left" w:pos="285"/>
        </w:tabs>
        <w:spacing w:after="0" w:line="240" w:lineRule="auto"/>
        <w:ind w:firstLine="705"/>
        <w:jc w:val="both"/>
        <w:rPr>
          <w:rFonts w:ascii="Times New Roman" w:hAnsi="Times New Roman"/>
          <w:sz w:val="24"/>
        </w:rPr>
      </w:pPr>
      <w:r>
        <w:rPr>
          <w:rFonts w:ascii="Times New Roman" w:hAnsi="Times New Roman"/>
          <w:b/>
          <w:color w:val="333333"/>
          <w:sz w:val="24"/>
          <w:shd w:val="clear" w:color="auto" w:fill="FFFFFF"/>
        </w:rPr>
        <w:t xml:space="preserve"> </w:t>
      </w:r>
      <w:r>
        <w:rPr>
          <w:rFonts w:ascii="Times New Roman" w:hAnsi="Times New Roman"/>
          <w:sz w:val="24"/>
        </w:rPr>
        <w:t xml:space="preserve">Результаты освоения программы по внеурочной деятельности структурированы по ключевым задачам общего образования, отражающим индивидуальные, общественные и государственные потребности, и включают в себя предметные, </w:t>
      </w:r>
      <w:proofErr w:type="spellStart"/>
      <w:r>
        <w:rPr>
          <w:rFonts w:ascii="Times New Roman" w:hAnsi="Times New Roman"/>
          <w:sz w:val="24"/>
        </w:rPr>
        <w:t>метапредметные</w:t>
      </w:r>
      <w:proofErr w:type="spellEnd"/>
      <w:r>
        <w:rPr>
          <w:rFonts w:ascii="Times New Roman" w:hAnsi="Times New Roman"/>
          <w:sz w:val="24"/>
        </w:rPr>
        <w:t xml:space="preserve"> и личностные результаты. Особенность внеурочной деятель</w:t>
      </w:r>
      <w:r w:rsidR="00AC0C47">
        <w:rPr>
          <w:rFonts w:ascii="Times New Roman" w:hAnsi="Times New Roman"/>
          <w:sz w:val="24"/>
        </w:rPr>
        <w:t>ности волонтерского отряда «Доброволец</w:t>
      </w:r>
      <w:r>
        <w:rPr>
          <w:rFonts w:ascii="Times New Roman" w:hAnsi="Times New Roman"/>
          <w:sz w:val="24"/>
        </w:rPr>
        <w:t xml:space="preserve">» заключается в том, что полученные навыки будут способствовать личностному росту и развитию коммуникативных и социальных способностей. </w:t>
      </w:r>
    </w:p>
    <w:p w:rsidR="00024E97" w:rsidRDefault="00024E97" w:rsidP="00024E97">
      <w:pPr>
        <w:spacing w:after="0"/>
        <w:rPr>
          <w:rFonts w:ascii="Times New Roman" w:hAnsi="Times New Roman"/>
          <w:b/>
          <w:color w:val="333333"/>
          <w:sz w:val="24"/>
        </w:rPr>
      </w:pPr>
    </w:p>
    <w:p w:rsidR="002B4A31" w:rsidRDefault="00B07597" w:rsidP="00024E97">
      <w:pPr>
        <w:spacing w:after="0"/>
        <w:rPr>
          <w:rFonts w:ascii="Times New Roman" w:hAnsi="Times New Roman"/>
          <w:color w:val="222222"/>
          <w:sz w:val="24"/>
          <w:shd w:val="clear" w:color="auto" w:fill="FFFFFF"/>
        </w:rPr>
      </w:pPr>
      <w:r>
        <w:rPr>
          <w:rFonts w:ascii="Times New Roman" w:hAnsi="Times New Roman"/>
          <w:b/>
          <w:color w:val="222222"/>
          <w:sz w:val="24"/>
          <w:shd w:val="clear" w:color="auto" w:fill="FFFFFF"/>
        </w:rPr>
        <w:t>Направления деятельности волонтерского отряда:</w:t>
      </w:r>
    </w:p>
    <w:p w:rsidR="002B4A31" w:rsidRPr="00024E97" w:rsidRDefault="00B07597" w:rsidP="00024E97">
      <w:pPr>
        <w:pStyle w:val="a7"/>
        <w:numPr>
          <w:ilvl w:val="0"/>
          <w:numId w:val="6"/>
        </w:numPr>
        <w:spacing w:after="0"/>
        <w:rPr>
          <w:rFonts w:ascii="Times New Roman" w:hAnsi="Times New Roman"/>
          <w:color w:val="222222"/>
          <w:sz w:val="24"/>
          <w:shd w:val="clear" w:color="auto" w:fill="FFFFFF"/>
        </w:rPr>
      </w:pPr>
      <w:r w:rsidRPr="00024E97">
        <w:rPr>
          <w:rFonts w:ascii="Times New Roman" w:hAnsi="Times New Roman"/>
          <w:color w:val="222222"/>
          <w:sz w:val="24"/>
          <w:shd w:val="clear" w:color="auto" w:fill="FFFFFF"/>
        </w:rPr>
        <w:t>поддержка различных социальных категорий населения;</w:t>
      </w:r>
    </w:p>
    <w:p w:rsidR="00F4530D" w:rsidRPr="00024E97" w:rsidRDefault="00F4530D" w:rsidP="00024E97">
      <w:pPr>
        <w:pStyle w:val="a7"/>
        <w:numPr>
          <w:ilvl w:val="0"/>
          <w:numId w:val="6"/>
        </w:numPr>
        <w:spacing w:after="0"/>
        <w:rPr>
          <w:rFonts w:ascii="Times New Roman" w:hAnsi="Times New Roman"/>
          <w:color w:val="222222"/>
          <w:sz w:val="24"/>
          <w:shd w:val="clear" w:color="auto" w:fill="FFFFFF"/>
        </w:rPr>
      </w:pPr>
      <w:r w:rsidRPr="00024E97">
        <w:rPr>
          <w:rFonts w:ascii="Times New Roman" w:hAnsi="Times New Roman"/>
          <w:color w:val="222222"/>
          <w:sz w:val="24"/>
          <w:shd w:val="clear" w:color="auto" w:fill="FFFFFF"/>
        </w:rPr>
        <w:t>патриотическое направление;</w:t>
      </w:r>
    </w:p>
    <w:p w:rsidR="002B4A31" w:rsidRPr="00024E97" w:rsidRDefault="00B07597" w:rsidP="00024E97">
      <w:pPr>
        <w:pStyle w:val="a7"/>
        <w:numPr>
          <w:ilvl w:val="0"/>
          <w:numId w:val="6"/>
        </w:numPr>
        <w:spacing w:after="0"/>
        <w:rPr>
          <w:rFonts w:ascii="Times New Roman" w:hAnsi="Times New Roman"/>
          <w:color w:val="222222"/>
          <w:sz w:val="24"/>
          <w:shd w:val="clear" w:color="auto" w:fill="FFFFFF"/>
        </w:rPr>
      </w:pPr>
      <w:r w:rsidRPr="00024E97">
        <w:rPr>
          <w:rFonts w:ascii="Times New Roman" w:hAnsi="Times New Roman"/>
          <w:color w:val="222222"/>
          <w:sz w:val="24"/>
          <w:shd w:val="clear" w:color="auto" w:fill="FFFFFF"/>
        </w:rPr>
        <w:t>экологическое направление;</w:t>
      </w:r>
    </w:p>
    <w:p w:rsidR="002B4A31" w:rsidRPr="00024E97" w:rsidRDefault="00B07597" w:rsidP="00024E97">
      <w:pPr>
        <w:pStyle w:val="a7"/>
        <w:numPr>
          <w:ilvl w:val="0"/>
          <w:numId w:val="6"/>
        </w:numPr>
        <w:spacing w:after="0"/>
        <w:rPr>
          <w:rFonts w:ascii="Times New Roman" w:hAnsi="Times New Roman"/>
          <w:color w:val="222222"/>
          <w:sz w:val="24"/>
          <w:shd w:val="clear" w:color="auto" w:fill="FFFFFF"/>
        </w:rPr>
      </w:pPr>
      <w:r w:rsidRPr="00024E97">
        <w:rPr>
          <w:rFonts w:ascii="Times New Roman" w:hAnsi="Times New Roman"/>
          <w:color w:val="222222"/>
          <w:sz w:val="24"/>
          <w:shd w:val="clear" w:color="auto" w:fill="FFFFFF"/>
        </w:rPr>
        <w:t>пропаганда здорового образа жизни.</w:t>
      </w:r>
    </w:p>
    <w:p w:rsidR="002B4A31" w:rsidRDefault="00B07597">
      <w:pPr>
        <w:spacing w:after="0"/>
        <w:ind w:firstLine="705"/>
        <w:rPr>
          <w:rFonts w:ascii="Times New Roman" w:hAnsi="Times New Roman"/>
          <w:color w:val="222222"/>
          <w:sz w:val="24"/>
          <w:shd w:val="clear" w:color="auto" w:fill="FFFFFF"/>
        </w:rPr>
      </w:pPr>
      <w:r>
        <w:rPr>
          <w:rFonts w:ascii="Times New Roman" w:hAnsi="Times New Roman"/>
          <w:color w:val="222222"/>
          <w:sz w:val="24"/>
          <w:shd w:val="clear" w:color="auto" w:fill="FFFFFF"/>
        </w:rPr>
        <w:t> </w:t>
      </w:r>
    </w:p>
    <w:p w:rsidR="002B4A31" w:rsidRPr="009B14DB" w:rsidRDefault="00B07597" w:rsidP="00024E97">
      <w:pPr>
        <w:ind w:firstLine="705"/>
        <w:jc w:val="both"/>
        <w:rPr>
          <w:rFonts w:ascii="Times New Roman" w:hAnsi="Times New Roman"/>
          <w:sz w:val="24"/>
          <w:shd w:val="clear" w:color="auto" w:fill="FFFFFB"/>
        </w:rPr>
      </w:pPr>
      <w:r w:rsidRPr="009B14DB">
        <w:rPr>
          <w:rFonts w:ascii="Times New Roman" w:hAnsi="Times New Roman"/>
          <w:sz w:val="24"/>
          <w:shd w:val="clear" w:color="auto" w:fill="FFFFFB"/>
        </w:rPr>
        <w:t>Программа дополнитель</w:t>
      </w:r>
      <w:r w:rsidR="00AC0C47" w:rsidRPr="009B14DB">
        <w:rPr>
          <w:rFonts w:ascii="Times New Roman" w:hAnsi="Times New Roman"/>
          <w:sz w:val="24"/>
          <w:shd w:val="clear" w:color="auto" w:fill="FFFFFB"/>
        </w:rPr>
        <w:t>ного образования рассчитана на 1</w:t>
      </w:r>
      <w:r w:rsidRPr="009B14DB">
        <w:rPr>
          <w:rFonts w:ascii="Times New Roman" w:hAnsi="Times New Roman"/>
          <w:sz w:val="24"/>
          <w:shd w:val="clear" w:color="auto" w:fill="FFFFFB"/>
        </w:rPr>
        <w:t xml:space="preserve"> год</w:t>
      </w:r>
      <w:r w:rsidR="00AC0C47" w:rsidRPr="009B14DB">
        <w:rPr>
          <w:rFonts w:ascii="Times New Roman" w:hAnsi="Times New Roman"/>
          <w:sz w:val="24"/>
          <w:shd w:val="clear" w:color="auto" w:fill="FFFFFB"/>
        </w:rPr>
        <w:t xml:space="preserve"> обучения для учащихся </w:t>
      </w:r>
      <w:r w:rsidR="00766ED4">
        <w:rPr>
          <w:rFonts w:ascii="Times New Roman" w:hAnsi="Times New Roman"/>
          <w:sz w:val="24"/>
          <w:shd w:val="clear" w:color="auto" w:fill="FFFFFB"/>
        </w:rPr>
        <w:t>9</w:t>
      </w:r>
      <w:r w:rsidR="009B14DB" w:rsidRPr="009B14DB">
        <w:rPr>
          <w:rFonts w:ascii="Times New Roman" w:hAnsi="Times New Roman"/>
          <w:sz w:val="24"/>
          <w:shd w:val="clear" w:color="auto" w:fill="FFFFFB"/>
        </w:rPr>
        <w:t xml:space="preserve">,11 </w:t>
      </w:r>
      <w:r w:rsidRPr="009B14DB">
        <w:rPr>
          <w:rFonts w:ascii="Times New Roman" w:hAnsi="Times New Roman"/>
          <w:sz w:val="24"/>
          <w:shd w:val="clear" w:color="auto" w:fill="FFFFFB"/>
        </w:rPr>
        <w:t>кла</w:t>
      </w:r>
      <w:r w:rsidR="009B14DB" w:rsidRPr="009B14DB">
        <w:rPr>
          <w:rFonts w:ascii="Times New Roman" w:hAnsi="Times New Roman"/>
          <w:sz w:val="24"/>
          <w:shd w:val="clear" w:color="auto" w:fill="FFFFFB"/>
        </w:rPr>
        <w:t xml:space="preserve">ссов. Наполненность группы </w:t>
      </w:r>
      <w:r w:rsidRPr="009B14DB">
        <w:rPr>
          <w:rFonts w:ascii="Times New Roman" w:hAnsi="Times New Roman"/>
          <w:sz w:val="24"/>
          <w:shd w:val="clear" w:color="auto" w:fill="FFFFFB"/>
        </w:rPr>
        <w:t xml:space="preserve"> человек. Заня</w:t>
      </w:r>
      <w:r w:rsidR="00617B96">
        <w:rPr>
          <w:rFonts w:ascii="Times New Roman" w:hAnsi="Times New Roman"/>
          <w:sz w:val="24"/>
          <w:shd w:val="clear" w:color="auto" w:fill="FFFFFB"/>
        </w:rPr>
        <w:t>тия проводятся 3</w:t>
      </w:r>
      <w:r w:rsidR="007652F7" w:rsidRPr="009B14DB">
        <w:rPr>
          <w:rFonts w:ascii="Times New Roman" w:hAnsi="Times New Roman"/>
          <w:sz w:val="24"/>
          <w:shd w:val="clear" w:color="auto" w:fill="FFFFFB"/>
        </w:rPr>
        <w:t xml:space="preserve"> </w:t>
      </w:r>
      <w:r w:rsidR="009B14DB" w:rsidRPr="009B14DB">
        <w:rPr>
          <w:rFonts w:ascii="Times New Roman" w:hAnsi="Times New Roman"/>
          <w:sz w:val="24"/>
          <w:shd w:val="clear" w:color="auto" w:fill="FFFFFB"/>
        </w:rPr>
        <w:t xml:space="preserve">раза в неделю по 1 часу. </w:t>
      </w:r>
      <w:r w:rsidR="00AC0C47" w:rsidRPr="009B14DB">
        <w:rPr>
          <w:rFonts w:ascii="Times New Roman" w:hAnsi="Times New Roman"/>
          <w:sz w:val="24"/>
          <w:shd w:val="clear" w:color="auto" w:fill="FFFFFB"/>
        </w:rPr>
        <w:t xml:space="preserve"> Занятия проводятся </w:t>
      </w:r>
      <w:r w:rsidRPr="009B14DB">
        <w:rPr>
          <w:rFonts w:ascii="Times New Roman" w:hAnsi="Times New Roman"/>
          <w:sz w:val="24"/>
          <w:shd w:val="clear" w:color="auto" w:fill="FFFFFB"/>
        </w:rPr>
        <w:t xml:space="preserve"> в школе.</w:t>
      </w:r>
    </w:p>
    <w:p w:rsidR="002B4A31" w:rsidRDefault="00B07597">
      <w:pPr>
        <w:spacing w:after="0"/>
        <w:ind w:firstLine="705"/>
        <w:rPr>
          <w:rFonts w:ascii="Times New Roman" w:hAnsi="Times New Roman"/>
          <w:b/>
          <w:color w:val="222222"/>
          <w:sz w:val="24"/>
          <w:shd w:val="clear" w:color="auto" w:fill="FFFFFF"/>
        </w:rPr>
      </w:pPr>
      <w:r>
        <w:rPr>
          <w:rFonts w:ascii="Times New Roman" w:hAnsi="Times New Roman"/>
          <w:b/>
          <w:color w:val="222222"/>
          <w:sz w:val="24"/>
          <w:shd w:val="clear" w:color="auto" w:fill="FFFFFF"/>
        </w:rPr>
        <w:t>Ожидаемые результаты:</w:t>
      </w:r>
    </w:p>
    <w:p w:rsidR="009658C6" w:rsidRPr="009658C6" w:rsidRDefault="009658C6" w:rsidP="009658C6">
      <w:pPr>
        <w:pStyle w:val="a7"/>
        <w:numPr>
          <w:ilvl w:val="0"/>
          <w:numId w:val="7"/>
        </w:numPr>
        <w:jc w:val="both"/>
        <w:rPr>
          <w:rFonts w:ascii="Times New Roman" w:hAnsi="Times New Roman"/>
          <w:color w:val="000000"/>
          <w:sz w:val="24"/>
          <w:szCs w:val="28"/>
          <w:shd w:val="clear" w:color="auto" w:fill="FFFFFF"/>
        </w:rPr>
      </w:pPr>
      <w:r w:rsidRPr="009658C6">
        <w:rPr>
          <w:rFonts w:ascii="Times New Roman" w:hAnsi="Times New Roman"/>
          <w:color w:val="000000"/>
          <w:sz w:val="24"/>
          <w:szCs w:val="28"/>
          <w:shd w:val="clear" w:color="auto" w:fill="FFFFFF"/>
        </w:rPr>
        <w:t>Привлечение к профилактической работе самих подростков, что особенно ценно в условиях ограниченности времени школьной действительности.</w:t>
      </w:r>
    </w:p>
    <w:p w:rsidR="009658C6" w:rsidRPr="009658C6" w:rsidRDefault="009658C6" w:rsidP="009658C6">
      <w:pPr>
        <w:pStyle w:val="a7"/>
        <w:numPr>
          <w:ilvl w:val="0"/>
          <w:numId w:val="7"/>
        </w:numPr>
        <w:jc w:val="both"/>
        <w:rPr>
          <w:rFonts w:ascii="Times New Roman" w:hAnsi="Times New Roman"/>
          <w:color w:val="000000"/>
          <w:sz w:val="24"/>
          <w:szCs w:val="28"/>
          <w:shd w:val="clear" w:color="auto" w:fill="FFFFFF"/>
        </w:rPr>
      </w:pPr>
      <w:r w:rsidRPr="009658C6">
        <w:rPr>
          <w:rFonts w:ascii="Times New Roman" w:hAnsi="Times New Roman"/>
          <w:color w:val="000000"/>
          <w:sz w:val="24"/>
          <w:szCs w:val="28"/>
          <w:shd w:val="clear" w:color="auto" w:fill="FFFFFF"/>
        </w:rPr>
        <w:t>Формирование устойчивых установок, как у самих волонтеров, так и у тех ребят с кем они занимаются.</w:t>
      </w:r>
    </w:p>
    <w:p w:rsidR="009658C6" w:rsidRPr="009658C6" w:rsidRDefault="009658C6" w:rsidP="009658C6">
      <w:pPr>
        <w:pStyle w:val="a7"/>
        <w:numPr>
          <w:ilvl w:val="0"/>
          <w:numId w:val="7"/>
        </w:numPr>
        <w:jc w:val="both"/>
        <w:rPr>
          <w:rFonts w:ascii="Times New Roman" w:hAnsi="Times New Roman"/>
          <w:color w:val="000000"/>
          <w:sz w:val="24"/>
          <w:szCs w:val="28"/>
          <w:shd w:val="clear" w:color="auto" w:fill="FFFFFF"/>
        </w:rPr>
      </w:pPr>
      <w:r w:rsidRPr="009658C6">
        <w:rPr>
          <w:rFonts w:ascii="Times New Roman" w:hAnsi="Times New Roman"/>
          <w:color w:val="000000"/>
          <w:sz w:val="24"/>
          <w:szCs w:val="28"/>
          <w:shd w:val="clear" w:color="auto" w:fill="FFFFFF"/>
        </w:rPr>
        <w:t>Развитие навыков и совершенствование знаний, которые пригодятся ребятам для взрослой жизни.</w:t>
      </w:r>
    </w:p>
    <w:p w:rsidR="009658C6" w:rsidRPr="009658C6" w:rsidRDefault="009658C6" w:rsidP="009658C6">
      <w:pPr>
        <w:pStyle w:val="a7"/>
        <w:numPr>
          <w:ilvl w:val="0"/>
          <w:numId w:val="7"/>
        </w:numPr>
        <w:jc w:val="both"/>
        <w:rPr>
          <w:rFonts w:ascii="Times New Roman" w:hAnsi="Times New Roman"/>
          <w:color w:val="000000"/>
          <w:sz w:val="24"/>
          <w:szCs w:val="28"/>
          <w:shd w:val="clear" w:color="auto" w:fill="FFFFFF"/>
        </w:rPr>
      </w:pPr>
      <w:r w:rsidRPr="009658C6">
        <w:rPr>
          <w:rFonts w:ascii="Times New Roman" w:hAnsi="Times New Roman"/>
          <w:color w:val="000000"/>
          <w:sz w:val="24"/>
          <w:szCs w:val="28"/>
          <w:shd w:val="clear" w:color="auto" w:fill="FFFFFF"/>
        </w:rPr>
        <w:t>Подготовка детей к благополучной социальной адаптации в современном обществе.</w:t>
      </w:r>
    </w:p>
    <w:p w:rsidR="002B4A31" w:rsidRPr="00024E97" w:rsidRDefault="002B4A31" w:rsidP="00024E97">
      <w:pPr>
        <w:pStyle w:val="a7"/>
        <w:numPr>
          <w:ilvl w:val="0"/>
          <w:numId w:val="7"/>
        </w:numPr>
        <w:spacing w:after="0"/>
        <w:jc w:val="both"/>
        <w:rPr>
          <w:rFonts w:ascii="Times New Roman" w:hAnsi="Times New Roman"/>
          <w:color w:val="222222"/>
          <w:sz w:val="24"/>
          <w:shd w:val="clear" w:color="auto" w:fill="FFFFFF"/>
        </w:rPr>
      </w:pPr>
    </w:p>
    <w:p w:rsidR="002B4A31" w:rsidRDefault="00B07597" w:rsidP="00024E97">
      <w:pPr>
        <w:spacing w:after="0"/>
        <w:ind w:firstLine="705"/>
        <w:jc w:val="both"/>
        <w:rPr>
          <w:rFonts w:ascii="Times New Roman" w:hAnsi="Times New Roman"/>
          <w:b/>
          <w:sz w:val="24"/>
          <w:u w:val="single"/>
        </w:rPr>
      </w:pPr>
      <w:r>
        <w:rPr>
          <w:rFonts w:ascii="Times New Roman" w:hAnsi="Times New Roman"/>
          <w:b/>
          <w:sz w:val="24"/>
          <w:u w:val="single"/>
        </w:rPr>
        <w:t>Личностные результаты:</w:t>
      </w:r>
    </w:p>
    <w:p w:rsidR="002B4A31" w:rsidRPr="00024E97" w:rsidRDefault="00B07597" w:rsidP="00024E97">
      <w:pPr>
        <w:pStyle w:val="a7"/>
        <w:numPr>
          <w:ilvl w:val="0"/>
          <w:numId w:val="8"/>
        </w:numPr>
        <w:spacing w:after="0"/>
        <w:jc w:val="both"/>
        <w:rPr>
          <w:rFonts w:ascii="Times New Roman" w:hAnsi="Times New Roman"/>
          <w:sz w:val="24"/>
        </w:rPr>
      </w:pPr>
      <w:r w:rsidRPr="00024E97">
        <w:rPr>
          <w:rFonts w:ascii="Times New Roman" w:hAnsi="Times New Roman"/>
          <w:sz w:val="24"/>
        </w:rPr>
        <w:t xml:space="preserve">ответственное отношение к труду; </w:t>
      </w:r>
    </w:p>
    <w:p w:rsidR="002B4A31" w:rsidRPr="00024E97" w:rsidRDefault="00B07597" w:rsidP="00024E97">
      <w:pPr>
        <w:pStyle w:val="a7"/>
        <w:numPr>
          <w:ilvl w:val="0"/>
          <w:numId w:val="8"/>
        </w:numPr>
        <w:spacing w:after="0"/>
        <w:jc w:val="both"/>
        <w:rPr>
          <w:rFonts w:ascii="Times New Roman" w:hAnsi="Times New Roman"/>
          <w:sz w:val="24"/>
        </w:rPr>
      </w:pPr>
      <w:r w:rsidRPr="00024E97">
        <w:rPr>
          <w:rFonts w:ascii="Times New Roman" w:hAnsi="Times New Roman"/>
          <w:sz w:val="24"/>
        </w:rPr>
        <w:t xml:space="preserve">целостное мировоззрение, соответствующее современному уровню развития </w:t>
      </w:r>
      <w:r w:rsidR="00546669" w:rsidRPr="00024E97">
        <w:rPr>
          <w:rFonts w:ascii="Times New Roman" w:hAnsi="Times New Roman"/>
          <w:sz w:val="24"/>
        </w:rPr>
        <w:t xml:space="preserve">науки и общественной практики; </w:t>
      </w:r>
      <w:r w:rsidRPr="00024E97">
        <w:rPr>
          <w:rFonts w:ascii="Times New Roman" w:hAnsi="Times New Roman"/>
          <w:sz w:val="24"/>
        </w:rPr>
        <w:t xml:space="preserve"> </w:t>
      </w:r>
    </w:p>
    <w:p w:rsidR="002B4A31" w:rsidRPr="00024E97" w:rsidRDefault="00B07597" w:rsidP="00024E97">
      <w:pPr>
        <w:pStyle w:val="a7"/>
        <w:numPr>
          <w:ilvl w:val="0"/>
          <w:numId w:val="8"/>
        </w:numPr>
        <w:spacing w:after="0"/>
        <w:jc w:val="both"/>
        <w:rPr>
          <w:rFonts w:ascii="Times New Roman" w:hAnsi="Times New Roman"/>
          <w:sz w:val="24"/>
        </w:rPr>
      </w:pPr>
      <w:r w:rsidRPr="00024E97">
        <w:rPr>
          <w:rFonts w:ascii="Times New Roman" w:hAnsi="Times New Roman"/>
          <w:sz w:val="24"/>
        </w:rPr>
        <w:t>осознанное и ответственное отнош</w:t>
      </w:r>
      <w:r w:rsidR="00546669" w:rsidRPr="00024E97">
        <w:rPr>
          <w:rFonts w:ascii="Times New Roman" w:hAnsi="Times New Roman"/>
          <w:sz w:val="24"/>
        </w:rPr>
        <w:t xml:space="preserve">ение к собственным поступкам; </w:t>
      </w:r>
    </w:p>
    <w:p w:rsidR="002B4A31" w:rsidRPr="00024E97" w:rsidRDefault="00B07597" w:rsidP="00024E97">
      <w:pPr>
        <w:pStyle w:val="a7"/>
        <w:numPr>
          <w:ilvl w:val="0"/>
          <w:numId w:val="8"/>
        </w:numPr>
        <w:spacing w:after="0"/>
        <w:jc w:val="both"/>
        <w:rPr>
          <w:rFonts w:ascii="Times New Roman" w:hAnsi="Times New Roman"/>
          <w:sz w:val="24"/>
        </w:rPr>
      </w:pPr>
      <w:r w:rsidRPr="00024E97">
        <w:rPr>
          <w:rFonts w:ascii="Times New Roman" w:hAnsi="Times New Roman"/>
          <w:sz w:val="24"/>
        </w:rPr>
        <w:t>коммуникативные компетентности в процессе образовательной, учебно</w:t>
      </w:r>
      <w:r w:rsidR="009658C6">
        <w:rPr>
          <w:rFonts w:ascii="Times New Roman" w:hAnsi="Times New Roman"/>
          <w:sz w:val="24"/>
        </w:rPr>
        <w:t>-</w:t>
      </w:r>
      <w:r w:rsidRPr="00024E97">
        <w:rPr>
          <w:rFonts w:ascii="Times New Roman" w:hAnsi="Times New Roman"/>
          <w:sz w:val="24"/>
        </w:rPr>
        <w:t xml:space="preserve">исследовательской, творческой и других видов деятельности </w:t>
      </w:r>
    </w:p>
    <w:p w:rsidR="002B4A31" w:rsidRPr="00024E97" w:rsidRDefault="00B07597" w:rsidP="00024E97">
      <w:pPr>
        <w:pStyle w:val="a7"/>
        <w:numPr>
          <w:ilvl w:val="0"/>
          <w:numId w:val="8"/>
        </w:numPr>
        <w:spacing w:after="0"/>
        <w:jc w:val="both"/>
        <w:rPr>
          <w:rFonts w:ascii="Times New Roman" w:hAnsi="Times New Roman"/>
          <w:color w:val="222222"/>
          <w:sz w:val="24"/>
          <w:shd w:val="clear" w:color="auto" w:fill="FFFFFF"/>
        </w:rPr>
      </w:pPr>
      <w:r w:rsidRPr="00024E97">
        <w:rPr>
          <w:rFonts w:ascii="Times New Roman" w:hAnsi="Times New Roman"/>
          <w:sz w:val="24"/>
        </w:rPr>
        <w:t xml:space="preserve">формирование совей социальной позиции, осознания значимости добровольческой деятельности. </w:t>
      </w:r>
    </w:p>
    <w:p w:rsidR="002B4A31" w:rsidRDefault="00B07597" w:rsidP="00024E97">
      <w:pPr>
        <w:spacing w:after="0"/>
        <w:ind w:firstLine="705"/>
        <w:jc w:val="both"/>
        <w:rPr>
          <w:rFonts w:ascii="Times New Roman" w:hAnsi="Times New Roman"/>
          <w:b/>
          <w:sz w:val="24"/>
          <w:u w:val="single"/>
        </w:rPr>
      </w:pPr>
      <w:r>
        <w:rPr>
          <w:rFonts w:ascii="Times New Roman" w:hAnsi="Times New Roman"/>
          <w:b/>
          <w:sz w:val="24"/>
          <w:u w:val="single"/>
        </w:rPr>
        <w:t xml:space="preserve">Познавательные универсальные действия </w:t>
      </w:r>
    </w:p>
    <w:p w:rsidR="002B4A31" w:rsidRPr="00024E97" w:rsidRDefault="00B07597" w:rsidP="00024E97">
      <w:pPr>
        <w:pStyle w:val="a7"/>
        <w:numPr>
          <w:ilvl w:val="0"/>
          <w:numId w:val="9"/>
        </w:numPr>
        <w:spacing w:after="0"/>
        <w:jc w:val="both"/>
        <w:rPr>
          <w:rFonts w:ascii="Times New Roman" w:hAnsi="Times New Roman"/>
          <w:sz w:val="24"/>
        </w:rPr>
      </w:pPr>
      <w:r w:rsidRPr="00024E97">
        <w:rPr>
          <w:rFonts w:ascii="Times New Roman" w:hAnsi="Times New Roman"/>
          <w:sz w:val="24"/>
        </w:rPr>
        <w:t xml:space="preserve">умение работать с личностными методиками (устанавливать контакт с людьми, развивать свои коммуникативные и </w:t>
      </w:r>
      <w:proofErr w:type="spellStart"/>
      <w:r w:rsidRPr="00024E97">
        <w:rPr>
          <w:rFonts w:ascii="Times New Roman" w:hAnsi="Times New Roman"/>
          <w:sz w:val="24"/>
        </w:rPr>
        <w:t>эмпатийные</w:t>
      </w:r>
      <w:proofErr w:type="spellEnd"/>
      <w:r w:rsidRPr="00024E97">
        <w:rPr>
          <w:rFonts w:ascii="Times New Roman" w:hAnsi="Times New Roman"/>
          <w:sz w:val="24"/>
        </w:rPr>
        <w:t xml:space="preserve"> качества);</w:t>
      </w:r>
    </w:p>
    <w:p w:rsidR="002B4A31" w:rsidRPr="00024E97" w:rsidRDefault="00B07597" w:rsidP="00024E97">
      <w:pPr>
        <w:pStyle w:val="a7"/>
        <w:numPr>
          <w:ilvl w:val="0"/>
          <w:numId w:val="9"/>
        </w:numPr>
        <w:spacing w:after="0"/>
        <w:jc w:val="both"/>
        <w:rPr>
          <w:rFonts w:ascii="Times New Roman" w:hAnsi="Times New Roman"/>
          <w:sz w:val="24"/>
        </w:rPr>
      </w:pPr>
      <w:r w:rsidRPr="00024E97">
        <w:rPr>
          <w:rFonts w:ascii="Times New Roman" w:hAnsi="Times New Roman"/>
          <w:sz w:val="24"/>
        </w:rPr>
        <w:t>умение работать в команде  (слушать и слышать собеседника, учитывать мнение собеседника, уметь вставать на сторону собеседника);</w:t>
      </w:r>
    </w:p>
    <w:p w:rsidR="002B4A31" w:rsidRPr="00024E97" w:rsidRDefault="00B07597" w:rsidP="00024E97">
      <w:pPr>
        <w:pStyle w:val="a7"/>
        <w:numPr>
          <w:ilvl w:val="0"/>
          <w:numId w:val="9"/>
        </w:numPr>
        <w:spacing w:after="0"/>
        <w:jc w:val="both"/>
        <w:rPr>
          <w:rFonts w:ascii="Times New Roman" w:hAnsi="Times New Roman"/>
          <w:sz w:val="24"/>
        </w:rPr>
      </w:pPr>
      <w:r w:rsidRPr="00024E97">
        <w:rPr>
          <w:rFonts w:ascii="Times New Roman" w:hAnsi="Times New Roman"/>
          <w:sz w:val="24"/>
        </w:rPr>
        <w:t>умение доказать свою точку зрения (строить рассуждения, доказывать свою точку зрения);</w:t>
      </w:r>
    </w:p>
    <w:p w:rsidR="002B4A31" w:rsidRPr="00024E97" w:rsidRDefault="00B07597" w:rsidP="00024E97">
      <w:pPr>
        <w:pStyle w:val="a7"/>
        <w:numPr>
          <w:ilvl w:val="0"/>
          <w:numId w:val="9"/>
        </w:numPr>
        <w:spacing w:after="0"/>
        <w:jc w:val="both"/>
        <w:rPr>
          <w:rFonts w:ascii="Times New Roman" w:hAnsi="Times New Roman"/>
          <w:sz w:val="24"/>
        </w:rPr>
      </w:pPr>
      <w:r w:rsidRPr="00024E97">
        <w:rPr>
          <w:rFonts w:ascii="Times New Roman" w:hAnsi="Times New Roman"/>
          <w:sz w:val="24"/>
        </w:rPr>
        <w:t>умение определять последовательность событий;</w:t>
      </w:r>
    </w:p>
    <w:p w:rsidR="002B4A31" w:rsidRPr="00024E97" w:rsidRDefault="00B07597" w:rsidP="00024E97">
      <w:pPr>
        <w:pStyle w:val="a7"/>
        <w:numPr>
          <w:ilvl w:val="0"/>
          <w:numId w:val="9"/>
        </w:numPr>
        <w:spacing w:after="0"/>
        <w:jc w:val="both"/>
        <w:rPr>
          <w:rFonts w:ascii="Times New Roman" w:hAnsi="Times New Roman"/>
          <w:sz w:val="24"/>
        </w:rPr>
      </w:pPr>
      <w:r w:rsidRPr="00024E97">
        <w:rPr>
          <w:rFonts w:ascii="Times New Roman" w:hAnsi="Times New Roman"/>
          <w:sz w:val="24"/>
        </w:rPr>
        <w:t xml:space="preserve">умение понимать информацию, представленную в неявном виде. </w:t>
      </w:r>
    </w:p>
    <w:p w:rsidR="00024E97" w:rsidRDefault="00024E97" w:rsidP="00024E97">
      <w:pPr>
        <w:spacing w:after="0"/>
        <w:ind w:firstLine="705"/>
        <w:jc w:val="both"/>
        <w:rPr>
          <w:rFonts w:ascii="Times New Roman" w:hAnsi="Times New Roman"/>
          <w:b/>
          <w:sz w:val="24"/>
          <w:u w:val="single"/>
        </w:rPr>
      </w:pPr>
    </w:p>
    <w:p w:rsidR="00024E97" w:rsidRDefault="00024E97" w:rsidP="00024E97">
      <w:pPr>
        <w:spacing w:after="0"/>
        <w:ind w:firstLine="705"/>
        <w:jc w:val="both"/>
        <w:rPr>
          <w:rFonts w:ascii="Times New Roman" w:hAnsi="Times New Roman"/>
          <w:b/>
          <w:sz w:val="24"/>
          <w:u w:val="single"/>
        </w:rPr>
      </w:pPr>
    </w:p>
    <w:p w:rsidR="002B4A31" w:rsidRDefault="00B07597" w:rsidP="00024E97">
      <w:pPr>
        <w:spacing w:after="0"/>
        <w:ind w:firstLine="705"/>
        <w:jc w:val="both"/>
        <w:rPr>
          <w:rFonts w:ascii="Times New Roman" w:hAnsi="Times New Roman"/>
          <w:b/>
          <w:sz w:val="24"/>
          <w:u w:val="single"/>
        </w:rPr>
      </w:pPr>
      <w:r>
        <w:rPr>
          <w:rFonts w:ascii="Times New Roman" w:hAnsi="Times New Roman"/>
          <w:b/>
          <w:sz w:val="24"/>
          <w:u w:val="single"/>
        </w:rPr>
        <w:t xml:space="preserve">Регулятивные универсальные действия </w:t>
      </w:r>
    </w:p>
    <w:p w:rsidR="002B4A31" w:rsidRPr="00024E97" w:rsidRDefault="00B07597" w:rsidP="00024E97">
      <w:pPr>
        <w:pStyle w:val="a7"/>
        <w:numPr>
          <w:ilvl w:val="0"/>
          <w:numId w:val="10"/>
        </w:numPr>
        <w:spacing w:after="0"/>
        <w:jc w:val="both"/>
        <w:rPr>
          <w:rFonts w:ascii="Times New Roman" w:hAnsi="Times New Roman"/>
          <w:sz w:val="24"/>
        </w:rPr>
      </w:pPr>
      <w:r w:rsidRPr="00024E97">
        <w:rPr>
          <w:rFonts w:ascii="Times New Roman" w:hAnsi="Times New Roman"/>
          <w:sz w:val="24"/>
        </w:rPr>
        <w:lastRenderedPageBreak/>
        <w:t>постановке учебной задачи на основе соотнесения того, что уже известно и усвоено и того, что еще неизвестно;</w:t>
      </w:r>
    </w:p>
    <w:p w:rsidR="002B4A31" w:rsidRPr="00024E97" w:rsidRDefault="00B07597" w:rsidP="00024E97">
      <w:pPr>
        <w:pStyle w:val="a7"/>
        <w:numPr>
          <w:ilvl w:val="0"/>
          <w:numId w:val="10"/>
        </w:numPr>
        <w:spacing w:after="0"/>
        <w:jc w:val="both"/>
        <w:rPr>
          <w:rFonts w:ascii="Times New Roman" w:hAnsi="Times New Roman"/>
          <w:sz w:val="24"/>
        </w:rPr>
      </w:pPr>
      <w:r w:rsidRPr="00024E97">
        <w:rPr>
          <w:rFonts w:ascii="Times New Roman" w:hAnsi="Times New Roman"/>
          <w:sz w:val="24"/>
        </w:rPr>
        <w:t xml:space="preserve">определению последовательности промежуточных целей с учетом конечного результата; составление плана и последовательности действий; </w:t>
      </w:r>
    </w:p>
    <w:p w:rsidR="002B4A31" w:rsidRPr="00024E97" w:rsidRDefault="00B07597" w:rsidP="00024E97">
      <w:pPr>
        <w:pStyle w:val="a7"/>
        <w:numPr>
          <w:ilvl w:val="0"/>
          <w:numId w:val="10"/>
        </w:numPr>
        <w:spacing w:after="0"/>
        <w:jc w:val="both"/>
        <w:rPr>
          <w:rFonts w:ascii="Times New Roman" w:hAnsi="Times New Roman"/>
          <w:sz w:val="24"/>
        </w:rPr>
      </w:pPr>
      <w:r w:rsidRPr="00024E97">
        <w:rPr>
          <w:rFonts w:ascii="Times New Roman" w:hAnsi="Times New Roman"/>
          <w:sz w:val="24"/>
        </w:rPr>
        <w:t xml:space="preserve">предвосхищению результата и уровня усвоения, его временных характеристик; </w:t>
      </w:r>
    </w:p>
    <w:p w:rsidR="002B4A31" w:rsidRPr="00024E97" w:rsidRDefault="00B07597" w:rsidP="00024E97">
      <w:pPr>
        <w:pStyle w:val="a7"/>
        <w:numPr>
          <w:ilvl w:val="0"/>
          <w:numId w:val="10"/>
        </w:numPr>
        <w:spacing w:after="0"/>
        <w:jc w:val="both"/>
        <w:rPr>
          <w:rFonts w:ascii="Times New Roman" w:hAnsi="Times New Roman"/>
          <w:sz w:val="24"/>
        </w:rPr>
      </w:pPr>
      <w:r w:rsidRPr="00024E97">
        <w:rPr>
          <w:rFonts w:ascii="Times New Roman" w:hAnsi="Times New Roman"/>
          <w:sz w:val="24"/>
        </w:rPr>
        <w:t>контролю в форме сличения способа действия и его результата с заданным эталоном с целью обнаружения отклонений и отличий от эталона;</w:t>
      </w:r>
    </w:p>
    <w:p w:rsidR="002B4A31" w:rsidRPr="00024E97" w:rsidRDefault="00B07597" w:rsidP="00024E97">
      <w:pPr>
        <w:pStyle w:val="a7"/>
        <w:numPr>
          <w:ilvl w:val="0"/>
          <w:numId w:val="10"/>
        </w:numPr>
        <w:spacing w:after="0"/>
        <w:jc w:val="both"/>
        <w:rPr>
          <w:rFonts w:ascii="Times New Roman" w:hAnsi="Times New Roman"/>
          <w:sz w:val="24"/>
        </w:rPr>
      </w:pPr>
      <w:r w:rsidRPr="00024E97">
        <w:rPr>
          <w:rFonts w:ascii="Times New Roman" w:hAnsi="Times New Roman"/>
          <w:sz w:val="24"/>
        </w:rPr>
        <w:t>вносить необходимые дополнения и корректив в план и способ действия в случае расхождения эталона, реального действия и его продукта</w:t>
      </w:r>
      <w:proofErr w:type="gramStart"/>
      <w:r w:rsidRPr="00024E97">
        <w:rPr>
          <w:rFonts w:ascii="Times New Roman" w:hAnsi="Times New Roman"/>
          <w:sz w:val="24"/>
        </w:rPr>
        <w:t xml:space="preserve"> ;</w:t>
      </w:r>
      <w:proofErr w:type="gramEnd"/>
    </w:p>
    <w:p w:rsidR="002B4A31" w:rsidRPr="00024E97" w:rsidRDefault="00B07597" w:rsidP="00024E97">
      <w:pPr>
        <w:pStyle w:val="a7"/>
        <w:numPr>
          <w:ilvl w:val="0"/>
          <w:numId w:val="10"/>
        </w:numPr>
        <w:spacing w:after="0"/>
        <w:jc w:val="both"/>
        <w:rPr>
          <w:rFonts w:ascii="Times New Roman" w:hAnsi="Times New Roman"/>
          <w:sz w:val="24"/>
        </w:rPr>
      </w:pPr>
      <w:r w:rsidRPr="00024E97">
        <w:rPr>
          <w:rFonts w:ascii="Times New Roman" w:hAnsi="Times New Roman"/>
          <w:sz w:val="24"/>
        </w:rPr>
        <w:t xml:space="preserve">выделению и осознанию того, что уже усвоено и что еще подлежит усвоению, осознание качества и уровня усвоения; </w:t>
      </w:r>
    </w:p>
    <w:p w:rsidR="002B4A31" w:rsidRDefault="00B07597" w:rsidP="00024E97">
      <w:pPr>
        <w:pStyle w:val="a7"/>
        <w:numPr>
          <w:ilvl w:val="0"/>
          <w:numId w:val="10"/>
        </w:numPr>
        <w:spacing w:after="0"/>
        <w:jc w:val="both"/>
        <w:rPr>
          <w:rFonts w:ascii="Times New Roman" w:hAnsi="Times New Roman"/>
          <w:sz w:val="24"/>
        </w:rPr>
      </w:pPr>
      <w:r w:rsidRPr="00024E97">
        <w:rPr>
          <w:rFonts w:ascii="Times New Roman" w:hAnsi="Times New Roman"/>
          <w:sz w:val="24"/>
        </w:rPr>
        <w:t xml:space="preserve">развитию способности к волевому усилию - к выбору в ситуации мотивационного конфликта и к преодолению препятствий. </w:t>
      </w:r>
    </w:p>
    <w:p w:rsidR="00024E97" w:rsidRPr="00024E97" w:rsidRDefault="00024E97" w:rsidP="00024E97">
      <w:pPr>
        <w:pStyle w:val="a7"/>
        <w:spacing w:after="0"/>
        <w:ind w:left="360"/>
        <w:jc w:val="both"/>
        <w:rPr>
          <w:rFonts w:ascii="Times New Roman" w:hAnsi="Times New Roman"/>
          <w:sz w:val="24"/>
        </w:rPr>
      </w:pPr>
    </w:p>
    <w:p w:rsidR="002B4A31" w:rsidRDefault="00B07597" w:rsidP="00024E97">
      <w:pPr>
        <w:spacing w:after="0"/>
        <w:ind w:firstLine="705"/>
        <w:jc w:val="both"/>
        <w:rPr>
          <w:rFonts w:ascii="Times New Roman" w:hAnsi="Times New Roman"/>
          <w:sz w:val="24"/>
        </w:rPr>
      </w:pPr>
      <w:r>
        <w:rPr>
          <w:rFonts w:ascii="Times New Roman" w:hAnsi="Times New Roman"/>
          <w:b/>
          <w:sz w:val="24"/>
          <w:u w:val="single"/>
        </w:rPr>
        <w:t>Коммуникативные универсальные действия</w:t>
      </w:r>
      <w:r>
        <w:rPr>
          <w:rFonts w:ascii="Times New Roman" w:hAnsi="Times New Roman"/>
          <w:sz w:val="24"/>
        </w:rPr>
        <w:t xml:space="preserve"> </w:t>
      </w:r>
    </w:p>
    <w:p w:rsidR="002B4A31" w:rsidRPr="00024E97" w:rsidRDefault="00B07597" w:rsidP="00024E97">
      <w:pPr>
        <w:pStyle w:val="a7"/>
        <w:numPr>
          <w:ilvl w:val="0"/>
          <w:numId w:val="11"/>
        </w:numPr>
        <w:spacing w:after="0"/>
        <w:jc w:val="both"/>
        <w:rPr>
          <w:rFonts w:ascii="Times New Roman" w:hAnsi="Times New Roman"/>
          <w:sz w:val="24"/>
        </w:rPr>
      </w:pPr>
      <w:r w:rsidRPr="00024E97">
        <w:rPr>
          <w:rFonts w:ascii="Times New Roman" w:hAnsi="Times New Roman"/>
          <w:sz w:val="24"/>
        </w:rPr>
        <w:t>умение объяснить свой выбор (строить понятные для партнера высказывания при объяснении своего выбора и отвечать на поставленные вопросы);</w:t>
      </w:r>
    </w:p>
    <w:p w:rsidR="002B4A31" w:rsidRPr="00024E97" w:rsidRDefault="00B07597" w:rsidP="00024E97">
      <w:pPr>
        <w:pStyle w:val="a7"/>
        <w:numPr>
          <w:ilvl w:val="0"/>
          <w:numId w:val="11"/>
        </w:numPr>
        <w:spacing w:after="0"/>
        <w:jc w:val="both"/>
        <w:rPr>
          <w:rFonts w:ascii="Times New Roman" w:hAnsi="Times New Roman"/>
          <w:sz w:val="24"/>
        </w:rPr>
      </w:pPr>
      <w:r w:rsidRPr="00024E97">
        <w:rPr>
          <w:rFonts w:ascii="Times New Roman" w:hAnsi="Times New Roman"/>
          <w:b/>
          <w:color w:val="222222"/>
          <w:sz w:val="24"/>
          <w:shd w:val="clear" w:color="auto" w:fill="FFFFFF"/>
        </w:rPr>
        <w:t>у</w:t>
      </w:r>
      <w:r w:rsidRPr="00024E97">
        <w:rPr>
          <w:rFonts w:ascii="Times New Roman" w:hAnsi="Times New Roman"/>
          <w:sz w:val="24"/>
        </w:rPr>
        <w:t>мение задавать вопросы (формулировать вопросы, необходимые для организации собственной деятельности и сотрудничества с партнером).</w:t>
      </w:r>
    </w:p>
    <w:p w:rsidR="002B4A31" w:rsidRDefault="002B4A31" w:rsidP="00024E97">
      <w:pPr>
        <w:spacing w:after="0"/>
        <w:ind w:firstLine="705"/>
        <w:jc w:val="both"/>
        <w:rPr>
          <w:rFonts w:ascii="Times New Roman" w:hAnsi="Times New Roman"/>
          <w:sz w:val="24"/>
        </w:rPr>
      </w:pPr>
    </w:p>
    <w:p w:rsidR="002B4A31" w:rsidRDefault="00B07597" w:rsidP="00024E97">
      <w:pPr>
        <w:spacing w:after="0"/>
        <w:ind w:firstLine="705"/>
        <w:jc w:val="both"/>
        <w:rPr>
          <w:rFonts w:ascii="Times New Roman" w:hAnsi="Times New Roman"/>
          <w:b/>
          <w:color w:val="222222"/>
          <w:sz w:val="24"/>
          <w:shd w:val="clear" w:color="auto" w:fill="FFFFFF"/>
        </w:rPr>
      </w:pPr>
      <w:r>
        <w:rPr>
          <w:rFonts w:ascii="Times New Roman" w:hAnsi="Times New Roman"/>
          <w:b/>
          <w:color w:val="222222"/>
          <w:sz w:val="24"/>
          <w:shd w:val="clear" w:color="auto" w:fill="FFFFFF"/>
        </w:rPr>
        <w:t>Условия для организации волонтерского движения</w:t>
      </w:r>
    </w:p>
    <w:p w:rsidR="002B4A31" w:rsidRPr="00024E97" w:rsidRDefault="00B07597" w:rsidP="00024E97">
      <w:pPr>
        <w:pStyle w:val="a7"/>
        <w:numPr>
          <w:ilvl w:val="0"/>
          <w:numId w:val="12"/>
        </w:numPr>
        <w:spacing w:after="0"/>
        <w:jc w:val="both"/>
        <w:rPr>
          <w:rFonts w:ascii="Times New Roman" w:hAnsi="Times New Roman"/>
          <w:color w:val="222222"/>
          <w:sz w:val="24"/>
          <w:shd w:val="clear" w:color="auto" w:fill="FFFFFF"/>
        </w:rPr>
      </w:pPr>
      <w:r w:rsidRPr="00024E97">
        <w:rPr>
          <w:rFonts w:ascii="Times New Roman" w:hAnsi="Times New Roman"/>
          <w:color w:val="222222"/>
          <w:sz w:val="24"/>
          <w:shd w:val="clear" w:color="auto" w:fill="FFFFFF"/>
        </w:rPr>
        <w:t>Взаимодействие специалистов различных областей при обучении волонтеров и подготовке мероприятий.</w:t>
      </w:r>
    </w:p>
    <w:p w:rsidR="002B4A31" w:rsidRPr="00024E97" w:rsidRDefault="00B07597" w:rsidP="00024E97">
      <w:pPr>
        <w:pStyle w:val="a7"/>
        <w:numPr>
          <w:ilvl w:val="0"/>
          <w:numId w:val="12"/>
        </w:numPr>
        <w:spacing w:after="0"/>
        <w:jc w:val="both"/>
        <w:rPr>
          <w:rFonts w:ascii="Times New Roman" w:hAnsi="Times New Roman"/>
          <w:color w:val="222222"/>
          <w:sz w:val="24"/>
          <w:shd w:val="clear" w:color="auto" w:fill="FFFFFF"/>
        </w:rPr>
      </w:pPr>
      <w:r w:rsidRPr="00024E97">
        <w:rPr>
          <w:rFonts w:ascii="Times New Roman" w:hAnsi="Times New Roman"/>
          <w:color w:val="222222"/>
          <w:sz w:val="24"/>
          <w:shd w:val="clear" w:color="auto" w:fill="FFFFFF"/>
        </w:rPr>
        <w:t>Использование разнообразных форм организации деятельности (акции, классные часы, концертные программы, театрализованные представления).</w:t>
      </w:r>
    </w:p>
    <w:p w:rsidR="002B4A31" w:rsidRPr="00024E97" w:rsidRDefault="00B07597" w:rsidP="00024E97">
      <w:pPr>
        <w:pStyle w:val="a7"/>
        <w:numPr>
          <w:ilvl w:val="0"/>
          <w:numId w:val="12"/>
        </w:numPr>
        <w:spacing w:after="0"/>
        <w:jc w:val="both"/>
        <w:rPr>
          <w:rFonts w:ascii="Times New Roman" w:hAnsi="Times New Roman"/>
          <w:color w:val="222222"/>
          <w:sz w:val="24"/>
          <w:shd w:val="clear" w:color="auto" w:fill="FFFFFF"/>
        </w:rPr>
      </w:pPr>
      <w:r w:rsidRPr="00024E97">
        <w:rPr>
          <w:rFonts w:ascii="Times New Roman" w:hAnsi="Times New Roman"/>
          <w:color w:val="222222"/>
          <w:sz w:val="24"/>
          <w:shd w:val="clear" w:color="auto" w:fill="FFFFFF"/>
        </w:rPr>
        <w:t>Информацион</w:t>
      </w:r>
      <w:r w:rsidR="00024E97">
        <w:rPr>
          <w:rFonts w:ascii="Times New Roman" w:hAnsi="Times New Roman"/>
          <w:color w:val="222222"/>
          <w:sz w:val="24"/>
          <w:shd w:val="clear" w:color="auto" w:fill="FFFFFF"/>
        </w:rPr>
        <w:t>ное обеспечение опыта работы (</w:t>
      </w:r>
      <w:r w:rsidRPr="00024E97">
        <w:rPr>
          <w:rFonts w:ascii="Times New Roman" w:hAnsi="Times New Roman"/>
          <w:color w:val="222222"/>
          <w:sz w:val="24"/>
          <w:shd w:val="clear" w:color="auto" w:fill="FFFFFF"/>
        </w:rPr>
        <w:t>фотоальбом, и т.п.). В дальнейшем находит место методическое обеспечение: организация выставок, выпуск методических пособий. И, конечно исходя из направлений деятельности, участие в диспутах, праздниках, встречах, соревнованиях.</w:t>
      </w:r>
    </w:p>
    <w:p w:rsidR="002B4A31" w:rsidRDefault="002B4A31">
      <w:pPr>
        <w:spacing w:after="0"/>
        <w:ind w:firstLine="705"/>
        <w:rPr>
          <w:rFonts w:ascii="Times New Roman" w:hAnsi="Times New Roman"/>
          <w:b/>
          <w:color w:val="222222"/>
          <w:sz w:val="24"/>
          <w:shd w:val="clear" w:color="auto" w:fill="FFFFFF"/>
        </w:rPr>
      </w:pPr>
    </w:p>
    <w:p w:rsidR="002B4A31" w:rsidRPr="00024E97" w:rsidRDefault="00B07597" w:rsidP="00024E97">
      <w:pPr>
        <w:pStyle w:val="a7"/>
        <w:spacing w:after="0"/>
        <w:ind w:left="360"/>
        <w:rPr>
          <w:rFonts w:ascii="Times New Roman" w:hAnsi="Times New Roman"/>
          <w:b/>
          <w:color w:val="222222"/>
          <w:sz w:val="24"/>
          <w:shd w:val="clear" w:color="auto" w:fill="FFFFFF"/>
        </w:rPr>
      </w:pPr>
      <w:r w:rsidRPr="00024E97">
        <w:rPr>
          <w:rFonts w:ascii="Times New Roman" w:hAnsi="Times New Roman"/>
          <w:b/>
          <w:color w:val="222222"/>
          <w:sz w:val="24"/>
          <w:shd w:val="clear" w:color="auto" w:fill="FFFFFF"/>
        </w:rPr>
        <w:t>Возможности для волонтеров</w:t>
      </w:r>
    </w:p>
    <w:p w:rsidR="002B4A31" w:rsidRPr="00024E97" w:rsidRDefault="00B07597" w:rsidP="00024E97">
      <w:pPr>
        <w:spacing w:after="0"/>
        <w:jc w:val="both"/>
        <w:rPr>
          <w:rFonts w:ascii="Times New Roman" w:hAnsi="Times New Roman"/>
          <w:color w:val="222222"/>
          <w:sz w:val="24"/>
          <w:shd w:val="clear" w:color="auto" w:fill="FFFFFF"/>
        </w:rPr>
      </w:pPr>
      <w:r w:rsidRPr="00024E97">
        <w:rPr>
          <w:rFonts w:ascii="Times New Roman" w:hAnsi="Times New Roman"/>
          <w:color w:val="222222"/>
          <w:sz w:val="24"/>
          <w:shd w:val="clear" w:color="auto" w:fill="FFFFFF"/>
        </w:rPr>
        <w:t>В процессе деятельности волонтеры будут взаимодействовать с внешним миром,</w:t>
      </w:r>
    </w:p>
    <w:p w:rsidR="002B4A31" w:rsidRPr="00024E97" w:rsidRDefault="00B07597" w:rsidP="00024E97">
      <w:pPr>
        <w:pStyle w:val="a7"/>
        <w:numPr>
          <w:ilvl w:val="0"/>
          <w:numId w:val="12"/>
        </w:numPr>
        <w:spacing w:after="0"/>
        <w:jc w:val="both"/>
        <w:rPr>
          <w:rFonts w:ascii="Times New Roman" w:hAnsi="Times New Roman"/>
          <w:color w:val="222222"/>
          <w:sz w:val="24"/>
          <w:shd w:val="clear" w:color="auto" w:fill="FFFFFF"/>
        </w:rPr>
      </w:pPr>
      <w:r w:rsidRPr="00024E97">
        <w:rPr>
          <w:rFonts w:ascii="Times New Roman" w:hAnsi="Times New Roman"/>
          <w:color w:val="222222"/>
          <w:sz w:val="24"/>
          <w:shd w:val="clear" w:color="auto" w:fill="FFFFFF"/>
        </w:rPr>
        <w:t>во-первых, получая воздействие извне, получая информацию, знания, обучаясь и развивая личностные качества (подготовка волонтеров, психологическое сопровождение (</w:t>
      </w:r>
      <w:proofErr w:type="spellStart"/>
      <w:r w:rsidRPr="00024E97">
        <w:rPr>
          <w:rFonts w:ascii="Times New Roman" w:hAnsi="Times New Roman"/>
          <w:color w:val="222222"/>
          <w:sz w:val="24"/>
          <w:shd w:val="clear" w:color="auto" w:fill="FFFFFF"/>
        </w:rPr>
        <w:t>тренинговые</w:t>
      </w:r>
      <w:proofErr w:type="spellEnd"/>
      <w:r w:rsidRPr="00024E97">
        <w:rPr>
          <w:rFonts w:ascii="Times New Roman" w:hAnsi="Times New Roman"/>
          <w:color w:val="222222"/>
          <w:sz w:val="24"/>
          <w:shd w:val="clear" w:color="auto" w:fill="FFFFFF"/>
        </w:rPr>
        <w:t xml:space="preserve"> и профилактические занятия с волонтерами, обучающие и развивающие лагеря, сборы, работа с тематической литературой));</w:t>
      </w:r>
    </w:p>
    <w:p w:rsidR="002B4A31" w:rsidRPr="00024E97" w:rsidRDefault="00B07597" w:rsidP="00024E97">
      <w:pPr>
        <w:pStyle w:val="a7"/>
        <w:numPr>
          <w:ilvl w:val="0"/>
          <w:numId w:val="12"/>
        </w:numPr>
        <w:spacing w:after="0"/>
        <w:jc w:val="both"/>
        <w:rPr>
          <w:rFonts w:ascii="Times New Roman" w:hAnsi="Times New Roman"/>
          <w:color w:val="222222"/>
          <w:sz w:val="24"/>
          <w:shd w:val="clear" w:color="auto" w:fill="FFFFFF"/>
        </w:rPr>
      </w:pPr>
      <w:r w:rsidRPr="00024E97">
        <w:rPr>
          <w:rFonts w:ascii="Times New Roman" w:hAnsi="Times New Roman"/>
          <w:color w:val="222222"/>
          <w:sz w:val="24"/>
          <w:shd w:val="clear" w:color="auto" w:fill="FFFFFF"/>
        </w:rPr>
        <w:t xml:space="preserve"> во-вторых, взаимодействуя между собой в процессе деятельности, приобретают умения работать в команде, учатся разрешать конфликты, включаться в проект, несут ответственность (сама волонтерская деятельность (подготовка выступлений, проведение акций, игр, участие в конкурсах, проведение </w:t>
      </w:r>
      <w:proofErr w:type="spellStart"/>
      <w:r w:rsidRPr="00024E97">
        <w:rPr>
          <w:rFonts w:ascii="Times New Roman" w:hAnsi="Times New Roman"/>
          <w:color w:val="222222"/>
          <w:sz w:val="24"/>
          <w:shd w:val="clear" w:color="auto" w:fill="FFFFFF"/>
        </w:rPr>
        <w:t>соц.опросов</w:t>
      </w:r>
      <w:proofErr w:type="spellEnd"/>
      <w:r w:rsidRPr="00024E97">
        <w:rPr>
          <w:rFonts w:ascii="Times New Roman" w:hAnsi="Times New Roman"/>
          <w:color w:val="222222"/>
          <w:sz w:val="24"/>
          <w:shd w:val="clear" w:color="auto" w:fill="FFFFFF"/>
        </w:rPr>
        <w:t>, анкетирования));</w:t>
      </w:r>
    </w:p>
    <w:p w:rsidR="002B4A31" w:rsidRPr="00024E97" w:rsidRDefault="00B07597" w:rsidP="00024E97">
      <w:pPr>
        <w:pStyle w:val="a7"/>
        <w:numPr>
          <w:ilvl w:val="0"/>
          <w:numId w:val="12"/>
        </w:numPr>
        <w:spacing w:after="0"/>
        <w:jc w:val="both"/>
        <w:rPr>
          <w:rFonts w:ascii="Times New Roman" w:hAnsi="Times New Roman"/>
          <w:color w:val="222222"/>
          <w:sz w:val="24"/>
          <w:shd w:val="clear" w:color="auto" w:fill="FFFFFF"/>
        </w:rPr>
      </w:pPr>
      <w:r w:rsidRPr="00024E97">
        <w:rPr>
          <w:rFonts w:ascii="Times New Roman" w:hAnsi="Times New Roman"/>
          <w:color w:val="222222"/>
          <w:sz w:val="24"/>
          <w:shd w:val="clear" w:color="auto" w:fill="FFFFFF"/>
        </w:rPr>
        <w:t xml:space="preserve">в-третьих, передавая информацию вовне, своим сверстникам, по принципу “равный - равному”, проводя "Дни профилактики" с тематическими информационными выходами в классы, профилактические занятия, занятия с элементами тренинга, агитационные выступления, интерактивные игры, акции, оформление информационных листовок, тематического уголка, написание статей на школьный сайт и в социальные сети. </w:t>
      </w:r>
    </w:p>
    <w:p w:rsidR="002B4A31" w:rsidRDefault="00B07597" w:rsidP="00024E97">
      <w:pPr>
        <w:spacing w:after="0"/>
        <w:jc w:val="both"/>
        <w:rPr>
          <w:rFonts w:ascii="Times New Roman" w:hAnsi="Times New Roman"/>
          <w:color w:val="222222"/>
          <w:sz w:val="24"/>
          <w:shd w:val="clear" w:color="auto" w:fill="FFFFFF"/>
        </w:rPr>
      </w:pPr>
      <w:r>
        <w:rPr>
          <w:rFonts w:ascii="Times New Roman" w:hAnsi="Times New Roman"/>
          <w:color w:val="222222"/>
          <w:sz w:val="24"/>
          <w:shd w:val="clear" w:color="auto" w:fill="FFFFFF"/>
        </w:rPr>
        <w:t>Все это будет способствовать формированию социальной компетентности. Наша школа решает проблему пропаганды ЗОЖ, профилактики возникновения вредных зависимостей всеми доступными способами:</w:t>
      </w:r>
    </w:p>
    <w:p w:rsidR="000F7314" w:rsidRPr="000F7314" w:rsidRDefault="000F7314" w:rsidP="000F7314">
      <w:pPr>
        <w:pStyle w:val="a7"/>
        <w:numPr>
          <w:ilvl w:val="0"/>
          <w:numId w:val="13"/>
        </w:numPr>
        <w:spacing w:after="0"/>
        <w:rPr>
          <w:rFonts w:ascii="Times New Roman" w:hAnsi="Times New Roman"/>
          <w:color w:val="222222"/>
          <w:sz w:val="24"/>
          <w:shd w:val="clear" w:color="auto" w:fill="FFFFFF"/>
        </w:rPr>
      </w:pPr>
      <w:r w:rsidRPr="000F7314">
        <w:rPr>
          <w:rFonts w:ascii="Times New Roman" w:hAnsi="Times New Roman"/>
          <w:color w:val="222222"/>
          <w:sz w:val="24"/>
          <w:shd w:val="clear" w:color="auto" w:fill="FFFFFF"/>
        </w:rPr>
        <w:lastRenderedPageBreak/>
        <w:t>Групповые занятия волонтеров для учащихся.</w:t>
      </w:r>
    </w:p>
    <w:p w:rsidR="000F7314" w:rsidRPr="000F7314" w:rsidRDefault="000F7314" w:rsidP="000F7314">
      <w:pPr>
        <w:pStyle w:val="a7"/>
        <w:numPr>
          <w:ilvl w:val="0"/>
          <w:numId w:val="13"/>
        </w:numPr>
        <w:spacing w:after="0"/>
        <w:rPr>
          <w:rFonts w:ascii="Times New Roman" w:hAnsi="Times New Roman"/>
          <w:color w:val="222222"/>
          <w:sz w:val="24"/>
          <w:shd w:val="clear" w:color="auto" w:fill="FFFFFF"/>
        </w:rPr>
      </w:pPr>
      <w:r w:rsidRPr="000F7314">
        <w:rPr>
          <w:rFonts w:ascii="Times New Roman" w:hAnsi="Times New Roman"/>
          <w:color w:val="222222"/>
          <w:sz w:val="24"/>
          <w:shd w:val="clear" w:color="auto" w:fill="FFFFFF"/>
        </w:rPr>
        <w:t>Изготовление плакатов, видео.</w:t>
      </w:r>
    </w:p>
    <w:p w:rsidR="000F7314" w:rsidRPr="000F7314" w:rsidRDefault="000F7314" w:rsidP="000F7314">
      <w:pPr>
        <w:pStyle w:val="a7"/>
        <w:numPr>
          <w:ilvl w:val="0"/>
          <w:numId w:val="13"/>
        </w:numPr>
        <w:spacing w:after="0"/>
        <w:rPr>
          <w:rFonts w:ascii="Times New Roman" w:hAnsi="Times New Roman"/>
          <w:color w:val="222222"/>
          <w:sz w:val="24"/>
          <w:shd w:val="clear" w:color="auto" w:fill="FFFFFF"/>
        </w:rPr>
      </w:pPr>
      <w:r w:rsidRPr="000F7314">
        <w:rPr>
          <w:rFonts w:ascii="Times New Roman" w:hAnsi="Times New Roman"/>
          <w:color w:val="222222"/>
          <w:sz w:val="24"/>
          <w:shd w:val="clear" w:color="auto" w:fill="FFFFFF"/>
        </w:rPr>
        <w:t>Оформление информационных стендов.</w:t>
      </w:r>
    </w:p>
    <w:p w:rsidR="000F7314" w:rsidRPr="000F7314" w:rsidRDefault="000F7314" w:rsidP="000F7314">
      <w:pPr>
        <w:pStyle w:val="a7"/>
        <w:numPr>
          <w:ilvl w:val="0"/>
          <w:numId w:val="13"/>
        </w:numPr>
        <w:spacing w:after="0"/>
        <w:rPr>
          <w:rFonts w:ascii="Times New Roman" w:hAnsi="Times New Roman"/>
          <w:color w:val="222222"/>
          <w:sz w:val="24"/>
          <w:shd w:val="clear" w:color="auto" w:fill="FFFFFF"/>
        </w:rPr>
      </w:pPr>
      <w:r w:rsidRPr="000F7314">
        <w:rPr>
          <w:rFonts w:ascii="Times New Roman" w:hAnsi="Times New Roman"/>
          <w:color w:val="222222"/>
          <w:sz w:val="24"/>
          <w:shd w:val="clear" w:color="auto" w:fill="FFFFFF"/>
        </w:rPr>
        <w:t>Акции волонтеров.</w:t>
      </w:r>
    </w:p>
    <w:p w:rsidR="000F7314" w:rsidRPr="000F7314" w:rsidRDefault="000F7314" w:rsidP="000F7314">
      <w:pPr>
        <w:pStyle w:val="a7"/>
        <w:numPr>
          <w:ilvl w:val="0"/>
          <w:numId w:val="13"/>
        </w:numPr>
        <w:spacing w:after="0"/>
        <w:rPr>
          <w:rFonts w:ascii="Times New Roman" w:hAnsi="Times New Roman"/>
          <w:color w:val="222222"/>
          <w:sz w:val="24"/>
          <w:shd w:val="clear" w:color="auto" w:fill="FFFFFF"/>
        </w:rPr>
      </w:pPr>
      <w:r w:rsidRPr="000F7314">
        <w:rPr>
          <w:rFonts w:ascii="Times New Roman" w:hAnsi="Times New Roman"/>
          <w:color w:val="222222"/>
          <w:sz w:val="24"/>
          <w:shd w:val="clear" w:color="auto" w:fill="FFFFFF"/>
        </w:rPr>
        <w:t>Листовки.</w:t>
      </w:r>
    </w:p>
    <w:p w:rsidR="000F7314" w:rsidRPr="000F7314" w:rsidRDefault="000F7314" w:rsidP="000F7314">
      <w:pPr>
        <w:pStyle w:val="a7"/>
        <w:numPr>
          <w:ilvl w:val="0"/>
          <w:numId w:val="13"/>
        </w:numPr>
        <w:spacing w:after="0"/>
        <w:rPr>
          <w:rFonts w:ascii="Times New Roman" w:hAnsi="Times New Roman"/>
          <w:color w:val="222222"/>
          <w:sz w:val="24"/>
          <w:shd w:val="clear" w:color="auto" w:fill="FFFFFF"/>
        </w:rPr>
      </w:pPr>
      <w:r w:rsidRPr="000F7314">
        <w:rPr>
          <w:rFonts w:ascii="Times New Roman" w:hAnsi="Times New Roman"/>
          <w:color w:val="222222"/>
          <w:sz w:val="24"/>
          <w:shd w:val="clear" w:color="auto" w:fill="FFFFFF"/>
        </w:rPr>
        <w:t>Викторины.</w:t>
      </w:r>
    </w:p>
    <w:p w:rsidR="002B4A31" w:rsidRDefault="002B4A31">
      <w:pPr>
        <w:spacing w:after="0"/>
        <w:ind w:firstLine="705"/>
        <w:rPr>
          <w:rFonts w:ascii="Times New Roman" w:hAnsi="Times New Roman"/>
          <w:color w:val="222222"/>
          <w:sz w:val="24"/>
          <w:shd w:val="clear" w:color="auto" w:fill="FFFFFF"/>
        </w:rPr>
      </w:pPr>
    </w:p>
    <w:p w:rsidR="002B4A31" w:rsidRDefault="00B07597">
      <w:pPr>
        <w:spacing w:after="0"/>
        <w:ind w:firstLine="705"/>
        <w:jc w:val="center"/>
        <w:rPr>
          <w:rFonts w:ascii="Times New Roman" w:hAnsi="Times New Roman"/>
          <w:b/>
          <w:sz w:val="24"/>
        </w:rPr>
      </w:pPr>
      <w:r>
        <w:rPr>
          <w:rFonts w:ascii="Times New Roman" w:hAnsi="Times New Roman"/>
          <w:b/>
          <w:sz w:val="24"/>
        </w:rPr>
        <w:t>Содержание программы внеурочной деятельности с указанием форм организации и видов деятельности</w:t>
      </w:r>
    </w:p>
    <w:p w:rsidR="002B4A31" w:rsidRDefault="00B07597">
      <w:pPr>
        <w:spacing w:after="0"/>
        <w:ind w:firstLine="705"/>
        <w:jc w:val="center"/>
        <w:rPr>
          <w:rFonts w:ascii="Times New Roman" w:hAnsi="Times New Roman"/>
          <w:sz w:val="24"/>
        </w:rPr>
      </w:pPr>
      <w:r>
        <w:rPr>
          <w:rFonts w:ascii="Times New Roman" w:hAnsi="Times New Roman"/>
          <w:sz w:val="24"/>
        </w:rPr>
        <w:t xml:space="preserve"> </w:t>
      </w:r>
    </w:p>
    <w:tbl>
      <w:tblPr>
        <w:tblStyle w:val="1"/>
        <w:tblW w:w="0" w:type="auto"/>
        <w:tblLook w:val="04A0" w:firstRow="1" w:lastRow="0" w:firstColumn="1" w:lastColumn="0" w:noHBand="0" w:noVBand="1"/>
      </w:tblPr>
      <w:tblGrid>
        <w:gridCol w:w="4780"/>
        <w:gridCol w:w="4781"/>
      </w:tblGrid>
      <w:tr w:rsidR="002B4A31">
        <w:tc>
          <w:tcPr>
            <w:tcW w:w="4780" w:type="dxa"/>
          </w:tcPr>
          <w:p w:rsidR="002B4A31" w:rsidRDefault="00B07597">
            <w:pPr>
              <w:spacing w:after="0"/>
              <w:jc w:val="center"/>
              <w:rPr>
                <w:rFonts w:ascii="Times New Roman" w:hAnsi="Times New Roman"/>
                <w:b/>
                <w:color w:val="222222"/>
                <w:sz w:val="24"/>
                <w:shd w:val="clear" w:color="auto" w:fill="FFFFFF"/>
              </w:rPr>
            </w:pPr>
            <w:r>
              <w:rPr>
                <w:rFonts w:ascii="Times New Roman" w:hAnsi="Times New Roman"/>
                <w:b/>
                <w:color w:val="222222"/>
                <w:sz w:val="24"/>
                <w:shd w:val="clear" w:color="auto" w:fill="FFFFFF"/>
              </w:rPr>
              <w:t>Название раздела</w:t>
            </w:r>
          </w:p>
        </w:tc>
        <w:tc>
          <w:tcPr>
            <w:tcW w:w="4781" w:type="dxa"/>
          </w:tcPr>
          <w:p w:rsidR="002B4A31" w:rsidRDefault="00B07597">
            <w:pPr>
              <w:spacing w:after="0"/>
              <w:jc w:val="center"/>
              <w:rPr>
                <w:rFonts w:ascii="Times New Roman" w:hAnsi="Times New Roman"/>
                <w:b/>
                <w:color w:val="222222"/>
                <w:sz w:val="24"/>
                <w:shd w:val="clear" w:color="auto" w:fill="FFFFFF"/>
              </w:rPr>
            </w:pPr>
            <w:r>
              <w:rPr>
                <w:rFonts w:ascii="Times New Roman" w:hAnsi="Times New Roman"/>
                <w:b/>
                <w:color w:val="222222"/>
                <w:sz w:val="24"/>
                <w:shd w:val="clear" w:color="auto" w:fill="FFFFFF"/>
              </w:rPr>
              <w:t>Содержание</w:t>
            </w:r>
          </w:p>
        </w:tc>
      </w:tr>
      <w:tr w:rsidR="002B4A31">
        <w:tc>
          <w:tcPr>
            <w:tcW w:w="9561" w:type="dxa"/>
            <w:gridSpan w:val="2"/>
          </w:tcPr>
          <w:p w:rsidR="002B4A31" w:rsidRDefault="00B07597">
            <w:pPr>
              <w:spacing w:after="0"/>
              <w:jc w:val="center"/>
              <w:rPr>
                <w:rFonts w:ascii="Times New Roman" w:hAnsi="Times New Roman"/>
                <w:b/>
                <w:sz w:val="24"/>
              </w:rPr>
            </w:pPr>
            <w:r>
              <w:rPr>
                <w:rFonts w:ascii="Times New Roman" w:hAnsi="Times New Roman"/>
                <w:b/>
                <w:sz w:val="24"/>
              </w:rPr>
              <w:t>Раздел I.</w:t>
            </w:r>
          </w:p>
          <w:p w:rsidR="002B4A31" w:rsidRDefault="00B07597">
            <w:pPr>
              <w:spacing w:after="0"/>
              <w:jc w:val="center"/>
              <w:rPr>
                <w:rFonts w:ascii="Times New Roman" w:hAnsi="Times New Roman"/>
                <w:b/>
                <w:color w:val="222222"/>
                <w:sz w:val="24"/>
                <w:shd w:val="clear" w:color="auto" w:fill="FFFFFF"/>
              </w:rPr>
            </w:pPr>
            <w:r>
              <w:rPr>
                <w:rFonts w:ascii="Times New Roman" w:hAnsi="Times New Roman"/>
                <w:b/>
                <w:sz w:val="24"/>
              </w:rPr>
              <w:t xml:space="preserve"> «Из истории волонтерского движения в мире и России.» </w:t>
            </w:r>
          </w:p>
        </w:tc>
      </w:tr>
      <w:tr w:rsidR="002B4A31">
        <w:tc>
          <w:tcPr>
            <w:tcW w:w="4780" w:type="dxa"/>
          </w:tcPr>
          <w:p w:rsidR="002B4A31" w:rsidRDefault="00B07597">
            <w:pPr>
              <w:spacing w:after="0"/>
              <w:rPr>
                <w:rFonts w:ascii="Times New Roman" w:hAnsi="Times New Roman"/>
                <w:color w:val="222222"/>
                <w:sz w:val="24"/>
                <w:shd w:val="clear" w:color="auto" w:fill="FFFFFF"/>
              </w:rPr>
            </w:pPr>
            <w:r>
              <w:rPr>
                <w:rFonts w:ascii="Times New Roman" w:hAnsi="Times New Roman"/>
                <w:sz w:val="24"/>
              </w:rPr>
              <w:t xml:space="preserve">Волонтерское движение в мире и за рубежом. (игра – путешествие на основе интерактивных карт) </w:t>
            </w:r>
          </w:p>
        </w:tc>
        <w:tc>
          <w:tcPr>
            <w:tcW w:w="4781" w:type="dxa"/>
          </w:tcPr>
          <w:p w:rsidR="002B4A31" w:rsidRDefault="00B07597" w:rsidP="00EC03DB">
            <w:pPr>
              <w:spacing w:after="0"/>
              <w:rPr>
                <w:rFonts w:ascii="Times New Roman" w:hAnsi="Times New Roman"/>
                <w:color w:val="222222"/>
                <w:sz w:val="24"/>
                <w:shd w:val="clear" w:color="auto" w:fill="FFFFFF"/>
              </w:rPr>
            </w:pPr>
            <w:r>
              <w:rPr>
                <w:rFonts w:ascii="Times New Roman" w:hAnsi="Times New Roman"/>
                <w:sz w:val="24"/>
              </w:rPr>
              <w:t>История возникновения волонтёрской деятельности Понятие «волонтёр». История возникновения и развития волонтёрского движения. Социальное служение и социальная работа. Добровольчество и благотворительность. История развития социального с</w:t>
            </w:r>
            <w:r w:rsidR="00EC03DB">
              <w:rPr>
                <w:rFonts w:ascii="Times New Roman" w:hAnsi="Times New Roman"/>
                <w:sz w:val="24"/>
              </w:rPr>
              <w:t xml:space="preserve">лужения в России и за рубежом. </w:t>
            </w:r>
            <w:proofErr w:type="spellStart"/>
            <w:r>
              <w:rPr>
                <w:rFonts w:ascii="Times New Roman" w:hAnsi="Times New Roman"/>
                <w:sz w:val="24"/>
              </w:rPr>
              <w:t>Волонтерство</w:t>
            </w:r>
            <w:proofErr w:type="spellEnd"/>
            <w:r>
              <w:rPr>
                <w:rFonts w:ascii="Times New Roman" w:hAnsi="Times New Roman"/>
                <w:sz w:val="24"/>
              </w:rPr>
              <w:t xml:space="preserve"> в России. Детские и молодежные добровольческие организации. Особенности организации волонтёрской работы Основные виды и принципы волонтёрской работы. </w:t>
            </w:r>
            <w:proofErr w:type="spellStart"/>
            <w:r>
              <w:rPr>
                <w:rFonts w:ascii="Times New Roman" w:hAnsi="Times New Roman"/>
                <w:sz w:val="24"/>
              </w:rPr>
              <w:t>Волонтерство</w:t>
            </w:r>
            <w:proofErr w:type="spellEnd"/>
            <w:r>
              <w:rPr>
                <w:rFonts w:ascii="Times New Roman" w:hAnsi="Times New Roman"/>
                <w:sz w:val="24"/>
              </w:rPr>
              <w:t xml:space="preserve"> как институт формирования и развития социальной активности молодежи Практическая часть: Игры тренинги «Знакомство», «Свеча», «Круг». Инструктаж по технике безопасности </w:t>
            </w:r>
          </w:p>
        </w:tc>
      </w:tr>
      <w:tr w:rsidR="002B4A31">
        <w:tc>
          <w:tcPr>
            <w:tcW w:w="4780" w:type="dxa"/>
          </w:tcPr>
          <w:p w:rsidR="002B4A31" w:rsidRDefault="00B07597">
            <w:pPr>
              <w:spacing w:after="0"/>
              <w:rPr>
                <w:rFonts w:ascii="Times New Roman" w:hAnsi="Times New Roman"/>
                <w:color w:val="222222"/>
                <w:sz w:val="24"/>
                <w:shd w:val="clear" w:color="auto" w:fill="FFFFFF"/>
              </w:rPr>
            </w:pPr>
            <w:r>
              <w:rPr>
                <w:rFonts w:ascii="Times New Roman" w:hAnsi="Times New Roman"/>
                <w:sz w:val="24"/>
              </w:rPr>
              <w:t xml:space="preserve">Права и обязанности волонтера (круглый стол) Разработка визитки «Ты хочешь стать волонтером?», «Кто такой лидер?» </w:t>
            </w:r>
          </w:p>
        </w:tc>
        <w:tc>
          <w:tcPr>
            <w:tcW w:w="4781" w:type="dxa"/>
          </w:tcPr>
          <w:p w:rsidR="00EC03DB" w:rsidRDefault="00B07597">
            <w:pPr>
              <w:spacing w:after="0"/>
              <w:rPr>
                <w:rFonts w:ascii="Times New Roman" w:hAnsi="Times New Roman"/>
                <w:sz w:val="24"/>
              </w:rPr>
            </w:pPr>
            <w:r>
              <w:rPr>
                <w:rFonts w:ascii="Times New Roman" w:hAnsi="Times New Roman"/>
                <w:sz w:val="24"/>
              </w:rPr>
              <w:t>Значение волонтёрской деятельности в развитии личности ребёнка. Права и обязанности волонтёров в детской организации. Правила и нормы поведения волонтёров. Происхождение понятия «волонтер», «доброволец». Общие принципы волонтерской деятельности. Добровольность. Социальная значимость. Личная значимость. Концепция развития добровольчества в России.</w:t>
            </w:r>
            <w:r w:rsidR="00EC03DB" w:rsidRPr="00EC03DB">
              <w:rPr>
                <w:rFonts w:ascii="Times New Roman" w:hAnsi="Times New Roman"/>
                <w:sz w:val="24"/>
              </w:rPr>
              <w:t xml:space="preserve"> Происхождение понятия</w:t>
            </w:r>
            <w:r w:rsidR="00EC03DB">
              <w:rPr>
                <w:rFonts w:ascii="Times New Roman" w:hAnsi="Times New Roman"/>
                <w:sz w:val="24"/>
              </w:rPr>
              <w:t xml:space="preserve"> «Волонтер Победы», </w:t>
            </w:r>
          </w:p>
          <w:p w:rsidR="002B4A31" w:rsidRDefault="00EC03DB">
            <w:pPr>
              <w:spacing w:after="0"/>
              <w:rPr>
                <w:rFonts w:ascii="Times New Roman" w:hAnsi="Times New Roman"/>
                <w:sz w:val="24"/>
              </w:rPr>
            </w:pPr>
            <w:r>
              <w:rPr>
                <w:rFonts w:ascii="Times New Roman" w:hAnsi="Times New Roman"/>
                <w:sz w:val="24"/>
              </w:rPr>
              <w:t xml:space="preserve">«Социальный волонтер», « Волонтер медик». </w:t>
            </w:r>
            <w:r w:rsidR="00B07597">
              <w:rPr>
                <w:rFonts w:ascii="Times New Roman" w:hAnsi="Times New Roman"/>
                <w:sz w:val="24"/>
              </w:rPr>
              <w:t xml:space="preserve"> Кодекс добровольцев в России. Роль волонтера в решении социальных проблем местного сообщества. Объекты волонтерской деятельности. Направления волонтерской деятельности: психолого</w:t>
            </w:r>
            <w:r w:rsidR="000F7314">
              <w:rPr>
                <w:rFonts w:ascii="Times New Roman" w:hAnsi="Times New Roman"/>
                <w:sz w:val="24"/>
              </w:rPr>
              <w:t>-</w:t>
            </w:r>
            <w:r w:rsidR="00B07597">
              <w:rPr>
                <w:rFonts w:ascii="Times New Roman" w:hAnsi="Times New Roman"/>
                <w:sz w:val="24"/>
              </w:rPr>
              <w:t xml:space="preserve">педагогическое, социально-бытовое, </w:t>
            </w:r>
            <w:r w:rsidR="00B07597">
              <w:rPr>
                <w:rFonts w:ascii="Times New Roman" w:hAnsi="Times New Roman"/>
                <w:sz w:val="24"/>
              </w:rPr>
              <w:lastRenderedPageBreak/>
              <w:t>социокультурное, трудовое, социально-правовое, профилактическое, лидерское, патриотическое, информационное. Поиск и выявление социальных проблем. Постоянная социальная помощь. Разовые социальные акции. Бригады быстрого реагирования. Волонт</w:t>
            </w:r>
            <w:r w:rsidR="000F7314">
              <w:rPr>
                <w:rFonts w:ascii="Times New Roman" w:hAnsi="Times New Roman"/>
                <w:sz w:val="24"/>
              </w:rPr>
              <w:t>ерские лагеря. Права волонтеров</w:t>
            </w:r>
            <w:r w:rsidR="00B07597">
              <w:rPr>
                <w:rFonts w:ascii="Times New Roman" w:hAnsi="Times New Roman"/>
                <w:sz w:val="24"/>
              </w:rPr>
              <w:t xml:space="preserve">. Что такое организаторские способности. Организаторские качества. Нравственный облик организатора. Диапазон и индивидуальность организатора. Советы организатора. Лидерство. Общие качества личности лидера (компетентность, общительность, сообразительность, активность, настойчивость, самообладание, инициативность, работоспособность, наблюдательность, самостоятельность, организованность). Личное влияние. Главное качество лидера. Манера и стиль лидера. Подводные камни лидерства. </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lastRenderedPageBreak/>
              <w:t>Проектирование деятельности волонтерского отряда</w:t>
            </w:r>
            <w:r w:rsidR="00EC03DB">
              <w:rPr>
                <w:rFonts w:ascii="Times New Roman" w:hAnsi="Times New Roman"/>
                <w:sz w:val="24"/>
              </w:rPr>
              <w:t xml:space="preserve"> </w:t>
            </w:r>
            <w:r>
              <w:rPr>
                <w:rFonts w:ascii="Times New Roman" w:hAnsi="Times New Roman"/>
                <w:sz w:val="24"/>
              </w:rPr>
              <w:t xml:space="preserve">(определение направлений деятельности, составление плана работы) </w:t>
            </w:r>
          </w:p>
        </w:tc>
        <w:tc>
          <w:tcPr>
            <w:tcW w:w="4781" w:type="dxa"/>
          </w:tcPr>
          <w:p w:rsidR="002B4A31" w:rsidRDefault="00B07597">
            <w:pPr>
              <w:spacing w:after="0"/>
              <w:rPr>
                <w:rFonts w:ascii="Times New Roman" w:hAnsi="Times New Roman"/>
                <w:sz w:val="24"/>
              </w:rPr>
            </w:pPr>
            <w:r>
              <w:rPr>
                <w:rFonts w:ascii="Times New Roman" w:hAnsi="Times New Roman"/>
                <w:sz w:val="24"/>
              </w:rPr>
              <w:t xml:space="preserve">Планирование деятельности волонтерского отряда на год.  Мозговой штурм. </w:t>
            </w:r>
            <w:r w:rsidR="00EC03DB">
              <w:rPr>
                <w:rFonts w:ascii="Times New Roman" w:hAnsi="Times New Roman"/>
                <w:sz w:val="24"/>
              </w:rPr>
              <w:t xml:space="preserve">Банк идей. </w:t>
            </w:r>
          </w:p>
          <w:p w:rsidR="00EC03DB" w:rsidRDefault="00EC03DB">
            <w:pPr>
              <w:spacing w:after="0"/>
              <w:rPr>
                <w:rFonts w:ascii="Times New Roman" w:hAnsi="Times New Roman"/>
                <w:sz w:val="24"/>
              </w:rPr>
            </w:pPr>
            <w:r>
              <w:rPr>
                <w:rFonts w:ascii="Times New Roman" w:hAnsi="Times New Roman"/>
                <w:sz w:val="24"/>
              </w:rPr>
              <w:t>Информация</w:t>
            </w:r>
            <w:r w:rsidR="003B1A15">
              <w:rPr>
                <w:rFonts w:ascii="Times New Roman" w:hAnsi="Times New Roman"/>
                <w:sz w:val="24"/>
              </w:rPr>
              <w:t xml:space="preserve"> и создание </w:t>
            </w:r>
            <w:r>
              <w:rPr>
                <w:rFonts w:ascii="Times New Roman" w:hAnsi="Times New Roman"/>
                <w:sz w:val="24"/>
              </w:rPr>
              <w:t xml:space="preserve"> проектной деятельности. </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 xml:space="preserve">Особенности организации волонтёрской работы. Основы добровольческой деятельности. </w:t>
            </w:r>
          </w:p>
        </w:tc>
        <w:tc>
          <w:tcPr>
            <w:tcW w:w="4781" w:type="dxa"/>
          </w:tcPr>
          <w:p w:rsidR="002B4A31" w:rsidRDefault="00B07597">
            <w:pPr>
              <w:spacing w:after="0"/>
              <w:rPr>
                <w:rFonts w:ascii="Times New Roman" w:hAnsi="Times New Roman"/>
                <w:sz w:val="24"/>
              </w:rPr>
            </w:pPr>
            <w:r>
              <w:rPr>
                <w:rFonts w:ascii="Times New Roman" w:hAnsi="Times New Roman"/>
                <w:sz w:val="24"/>
              </w:rPr>
              <w:t xml:space="preserve">Влияние волонтерской деятельности на молодежь. Мотивация добровольческой деятельности. Роль </w:t>
            </w:r>
            <w:proofErr w:type="spellStart"/>
            <w:r>
              <w:rPr>
                <w:rFonts w:ascii="Times New Roman" w:hAnsi="Times New Roman"/>
                <w:sz w:val="24"/>
              </w:rPr>
              <w:t>волонтерства</w:t>
            </w:r>
            <w:proofErr w:type="spellEnd"/>
            <w:r>
              <w:rPr>
                <w:rFonts w:ascii="Times New Roman" w:hAnsi="Times New Roman"/>
                <w:sz w:val="24"/>
              </w:rPr>
              <w:t xml:space="preserve"> в личном развитии волонтера. Личностный рост. Выражение гражданской позиции. Социальное взаимодействие. Реализация творческого потенциала. Профессиональное развитие. Притязания и самореализация волонтера </w:t>
            </w:r>
          </w:p>
        </w:tc>
      </w:tr>
      <w:tr w:rsidR="002B4A31">
        <w:tc>
          <w:tcPr>
            <w:tcW w:w="9561" w:type="dxa"/>
            <w:gridSpan w:val="2"/>
          </w:tcPr>
          <w:p w:rsidR="002B4A31" w:rsidRDefault="00B07597">
            <w:pPr>
              <w:spacing w:after="0"/>
              <w:jc w:val="center"/>
              <w:rPr>
                <w:rFonts w:ascii="Times New Roman" w:hAnsi="Times New Roman"/>
                <w:b/>
                <w:sz w:val="24"/>
              </w:rPr>
            </w:pPr>
            <w:r>
              <w:rPr>
                <w:rFonts w:ascii="Times New Roman" w:hAnsi="Times New Roman"/>
                <w:b/>
                <w:sz w:val="24"/>
              </w:rPr>
              <w:t>Раздел II.</w:t>
            </w:r>
          </w:p>
          <w:p w:rsidR="002B4A31" w:rsidRDefault="00B07597">
            <w:pPr>
              <w:spacing w:after="0"/>
              <w:jc w:val="center"/>
              <w:rPr>
                <w:rFonts w:ascii="Times New Roman" w:hAnsi="Times New Roman"/>
                <w:b/>
                <w:sz w:val="24"/>
              </w:rPr>
            </w:pPr>
            <w:r>
              <w:rPr>
                <w:rFonts w:ascii="Times New Roman" w:hAnsi="Times New Roman"/>
                <w:b/>
                <w:sz w:val="24"/>
              </w:rPr>
              <w:t xml:space="preserve"> Методика волонтёрской деятельности </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 xml:space="preserve">Формы организации досуга. Формы работы волонтеров </w:t>
            </w:r>
          </w:p>
        </w:tc>
        <w:tc>
          <w:tcPr>
            <w:tcW w:w="4781" w:type="dxa"/>
          </w:tcPr>
          <w:p w:rsidR="002B4A31" w:rsidRDefault="00B07597">
            <w:pPr>
              <w:spacing w:after="0"/>
              <w:rPr>
                <w:rFonts w:ascii="Times New Roman" w:hAnsi="Times New Roman"/>
                <w:sz w:val="24"/>
              </w:rPr>
            </w:pPr>
            <w:r>
              <w:rPr>
                <w:rFonts w:ascii="Times New Roman" w:hAnsi="Times New Roman"/>
                <w:sz w:val="24"/>
              </w:rPr>
              <w:t xml:space="preserve">Мозговой штурм. Костер. Огонек. Диспут. Акция. Круглый стол. </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 xml:space="preserve">Ролевые игры. Ролевая игра «Позиция» </w:t>
            </w:r>
          </w:p>
        </w:tc>
        <w:tc>
          <w:tcPr>
            <w:tcW w:w="4781" w:type="dxa"/>
          </w:tcPr>
          <w:p w:rsidR="002B4A31" w:rsidRDefault="00B07597">
            <w:pPr>
              <w:spacing w:after="0"/>
              <w:rPr>
                <w:rFonts w:ascii="Times New Roman" w:hAnsi="Times New Roman"/>
                <w:sz w:val="24"/>
              </w:rPr>
            </w:pPr>
            <w:r>
              <w:rPr>
                <w:rFonts w:ascii="Times New Roman" w:hAnsi="Times New Roman"/>
                <w:sz w:val="24"/>
              </w:rPr>
              <w:t xml:space="preserve">Определение ролевой игры. Классификация и уровней участия в них. Построение ролевых игр. Уровни участия в игре. Этапы разработки игры. Практическая часть. Ролевая игра для волонтёров «Кто ты?». «Позиция» </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 xml:space="preserve">Деловые игры. Дискуссия на тему «Привычки и здоровый образ жизни». </w:t>
            </w:r>
          </w:p>
        </w:tc>
        <w:tc>
          <w:tcPr>
            <w:tcW w:w="4781" w:type="dxa"/>
          </w:tcPr>
          <w:p w:rsidR="002B4A31" w:rsidRDefault="00B07597">
            <w:pPr>
              <w:spacing w:after="0"/>
              <w:rPr>
                <w:rFonts w:ascii="Times New Roman" w:hAnsi="Times New Roman"/>
                <w:sz w:val="24"/>
              </w:rPr>
            </w:pPr>
            <w:r>
              <w:rPr>
                <w:rFonts w:ascii="Times New Roman" w:hAnsi="Times New Roman"/>
                <w:sz w:val="24"/>
              </w:rPr>
              <w:t xml:space="preserve">Деловые игры Определение, структура деловой игры. Роли и функции игроков. Этапы разработки игры: сценарий; правила игры; система оценивания. Практическая часть: деловая игра для волонтёров </w:t>
            </w:r>
            <w:r>
              <w:rPr>
                <w:rFonts w:ascii="Times New Roman" w:hAnsi="Times New Roman"/>
                <w:sz w:val="24"/>
              </w:rPr>
              <w:lastRenderedPageBreak/>
              <w:t xml:space="preserve">«Волонтёр». Дискуссия на тему «Привычки и здоровый образ жизни». </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lastRenderedPageBreak/>
              <w:t xml:space="preserve">Мастер класс «Искусство публичного выступления и владения аудиторией» </w:t>
            </w:r>
          </w:p>
        </w:tc>
        <w:tc>
          <w:tcPr>
            <w:tcW w:w="4781" w:type="dxa"/>
          </w:tcPr>
          <w:p w:rsidR="002B4A31" w:rsidRDefault="00B07597">
            <w:pPr>
              <w:spacing w:after="0"/>
              <w:rPr>
                <w:rFonts w:ascii="Times New Roman" w:hAnsi="Times New Roman"/>
                <w:sz w:val="24"/>
              </w:rPr>
            </w:pPr>
            <w:r>
              <w:rPr>
                <w:rFonts w:ascii="Times New Roman" w:hAnsi="Times New Roman"/>
                <w:sz w:val="24"/>
              </w:rPr>
              <w:t xml:space="preserve">Мастер класс «Искусство публичного выступления и владения аудиторией» Невербальная работа с аудиторией. Приемы владения аудиторией и вовлечение аудитории в свою деятельность. Максимальная концентрация внимания аудитории на себе. Занимание лидирующей позиции перед аудиторией на невербальном уровне. Убеждения и </w:t>
            </w:r>
            <w:proofErr w:type="spellStart"/>
            <w:r>
              <w:rPr>
                <w:rFonts w:ascii="Times New Roman" w:hAnsi="Times New Roman"/>
                <w:sz w:val="24"/>
              </w:rPr>
              <w:t>пресуппозиции</w:t>
            </w:r>
            <w:proofErr w:type="spellEnd"/>
            <w:r>
              <w:rPr>
                <w:rFonts w:ascii="Times New Roman" w:hAnsi="Times New Roman"/>
                <w:sz w:val="24"/>
              </w:rPr>
              <w:t xml:space="preserve"> (общение с аудиторией - это погружение в ресурсную энергию, себя можно показать и выделить из окружающих, когда я взаимодействую с аудиторией, все внимание на мне). Критерии (выразительное, отличающийся профессионализмом действие, взгляды, эмоциональная позитивная реакция зрителей; чувство уверенности выступающего в своих действиях, в себе, даже в реакции зала; чувство «энергетического заряда», выражающееся в ощущении эмоционального подъема, </w:t>
            </w:r>
            <w:proofErr w:type="spellStart"/>
            <w:r>
              <w:rPr>
                <w:rFonts w:ascii="Times New Roman" w:hAnsi="Times New Roman"/>
                <w:sz w:val="24"/>
              </w:rPr>
              <w:t>ресурсности</w:t>
            </w:r>
            <w:proofErr w:type="spellEnd"/>
            <w:r>
              <w:rPr>
                <w:rFonts w:ascii="Times New Roman" w:hAnsi="Times New Roman"/>
                <w:sz w:val="24"/>
              </w:rPr>
              <w:t xml:space="preserve">). Техника «трехпозиционное описание коммуникации». Оптимизация коммуникации выступающего и аудитории. Невербальное сообщение аудитории (паузы после метафор, ожидание ответа на заданный вопрос публике, пауза при переходе от одного блока информации к другому и т.д.)- 1. Выход на публику. 2. Общий контакт с публикой (общий визуальный контакт с аудиторией без концентрации на деталях). 3. Новая точка. Задержка взгляда на одном человеке, контакт глаза в глаза. Аудиальный счет внутри (взгляд на каждый объект должен быть продолжительным, поэтому смена объекта внимания под звучание внутреннего счета). 4. Получение и оценка обратной связи от аудитории. Практическая часть. Тренинг «Искусство убеждения». Тренинг «Техника речевого общения». Тренинг «Мастерство эффективных коммуникаций». </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 xml:space="preserve">Игра как форма профилактической деятельности. Игра «Буду делать хорошо и не буду плохо» </w:t>
            </w:r>
          </w:p>
        </w:tc>
        <w:tc>
          <w:tcPr>
            <w:tcW w:w="4781" w:type="dxa"/>
          </w:tcPr>
          <w:p w:rsidR="002B4A31" w:rsidRDefault="00B07597">
            <w:pPr>
              <w:spacing w:after="0"/>
              <w:rPr>
                <w:rFonts w:ascii="Times New Roman" w:hAnsi="Times New Roman"/>
                <w:sz w:val="24"/>
              </w:rPr>
            </w:pPr>
            <w:r>
              <w:rPr>
                <w:rFonts w:ascii="Times New Roman" w:hAnsi="Times New Roman"/>
                <w:sz w:val="24"/>
              </w:rPr>
              <w:t xml:space="preserve">Игра - эффективный метод работы по первичной профилактике социально-вредных явлений и пропаганде здорового </w:t>
            </w:r>
            <w:r>
              <w:rPr>
                <w:rFonts w:ascii="Times New Roman" w:hAnsi="Times New Roman"/>
                <w:sz w:val="24"/>
              </w:rPr>
              <w:lastRenderedPageBreak/>
              <w:t xml:space="preserve">образа жизни среди молодежи </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lastRenderedPageBreak/>
              <w:t xml:space="preserve">Ролевая игра «Умей сказать нет!» </w:t>
            </w:r>
          </w:p>
        </w:tc>
        <w:tc>
          <w:tcPr>
            <w:tcW w:w="4781" w:type="dxa"/>
          </w:tcPr>
          <w:p w:rsidR="002B4A31" w:rsidRDefault="00B07597">
            <w:pPr>
              <w:spacing w:after="0"/>
              <w:rPr>
                <w:rFonts w:ascii="Times New Roman" w:hAnsi="Times New Roman"/>
                <w:sz w:val="24"/>
              </w:rPr>
            </w:pPr>
            <w:r>
              <w:rPr>
                <w:rFonts w:ascii="Times New Roman" w:hAnsi="Times New Roman"/>
                <w:sz w:val="24"/>
              </w:rPr>
              <w:t xml:space="preserve">Научиться правильно вести себя в ситуации, когда кто-то из окружающих предлагает закурить, попробовать алкогольный напиток, наркотик </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 xml:space="preserve">Тренинг сплоченности в группе </w:t>
            </w:r>
          </w:p>
        </w:tc>
        <w:tc>
          <w:tcPr>
            <w:tcW w:w="4781" w:type="dxa"/>
          </w:tcPr>
          <w:p w:rsidR="002B4A31" w:rsidRDefault="00B07597">
            <w:pPr>
              <w:spacing w:after="0"/>
              <w:rPr>
                <w:rFonts w:ascii="Times New Roman" w:hAnsi="Times New Roman"/>
                <w:sz w:val="24"/>
              </w:rPr>
            </w:pPr>
            <w:r>
              <w:rPr>
                <w:rFonts w:ascii="Times New Roman" w:hAnsi="Times New Roman"/>
                <w:sz w:val="24"/>
              </w:rPr>
              <w:t xml:space="preserve">Создать благоприятный психологический климат взаимоотношений в группе, повысить уровень взаимного доверия и поддержки. </w:t>
            </w:r>
          </w:p>
        </w:tc>
      </w:tr>
      <w:tr w:rsidR="002B4A31">
        <w:tc>
          <w:tcPr>
            <w:tcW w:w="9561" w:type="dxa"/>
            <w:gridSpan w:val="2"/>
          </w:tcPr>
          <w:p w:rsidR="002B4A31" w:rsidRDefault="00B07597">
            <w:pPr>
              <w:spacing w:after="0"/>
              <w:jc w:val="center"/>
              <w:rPr>
                <w:rFonts w:ascii="Times New Roman" w:hAnsi="Times New Roman"/>
                <w:b/>
                <w:sz w:val="24"/>
              </w:rPr>
            </w:pPr>
            <w:r>
              <w:rPr>
                <w:rFonts w:ascii="Times New Roman" w:hAnsi="Times New Roman"/>
                <w:b/>
                <w:sz w:val="24"/>
              </w:rPr>
              <w:t>Раздел III.</w:t>
            </w:r>
          </w:p>
          <w:p w:rsidR="002B4A31" w:rsidRDefault="00B07597">
            <w:pPr>
              <w:spacing w:after="0"/>
              <w:jc w:val="center"/>
              <w:rPr>
                <w:rFonts w:ascii="Times New Roman" w:hAnsi="Times New Roman"/>
                <w:sz w:val="24"/>
              </w:rPr>
            </w:pPr>
            <w:r>
              <w:rPr>
                <w:rFonts w:ascii="Times New Roman" w:hAnsi="Times New Roman"/>
                <w:b/>
                <w:sz w:val="24"/>
              </w:rPr>
              <w:t xml:space="preserve"> Основы правовых знаний</w:t>
            </w:r>
            <w:r>
              <w:rPr>
                <w:rFonts w:ascii="Times New Roman" w:hAnsi="Times New Roman"/>
                <w:sz w:val="24"/>
              </w:rPr>
              <w:t xml:space="preserve"> </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 xml:space="preserve">Пропаганда прав ребёнка - ведущее направление деятельности волонтёра </w:t>
            </w:r>
          </w:p>
        </w:tc>
        <w:tc>
          <w:tcPr>
            <w:tcW w:w="4781" w:type="dxa"/>
          </w:tcPr>
          <w:p w:rsidR="002B4A31" w:rsidRDefault="00B07597">
            <w:pPr>
              <w:spacing w:after="0"/>
              <w:rPr>
                <w:rFonts w:ascii="Times New Roman" w:hAnsi="Times New Roman"/>
                <w:sz w:val="24"/>
              </w:rPr>
            </w:pPr>
            <w:r>
              <w:rPr>
                <w:rFonts w:ascii="Times New Roman" w:hAnsi="Times New Roman"/>
                <w:sz w:val="24"/>
              </w:rPr>
              <w:t xml:space="preserve">Понятие профилактики. Виды, уровни, стратегии, принципы и формы волонтёра по правам ребёнка. Технология «равный - равному». Участие молодёжи в мероприятиях правовой направленности. Практическая часть: Подготовка волонтёрами информационного материала по вопросам нарушения прав детей, распространение преступности в подростковой и молодёжной среде, причины распространения </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 xml:space="preserve">Гражданские права и свободы </w:t>
            </w:r>
          </w:p>
        </w:tc>
        <w:tc>
          <w:tcPr>
            <w:tcW w:w="4781" w:type="dxa"/>
          </w:tcPr>
          <w:p w:rsidR="002B4A31" w:rsidRDefault="00B07597">
            <w:pPr>
              <w:spacing w:after="0"/>
              <w:rPr>
                <w:rFonts w:ascii="Times New Roman" w:hAnsi="Times New Roman"/>
                <w:sz w:val="24"/>
              </w:rPr>
            </w:pPr>
            <w:r>
              <w:rPr>
                <w:rFonts w:ascii="Times New Roman" w:hAnsi="Times New Roman"/>
                <w:sz w:val="24"/>
              </w:rPr>
              <w:t xml:space="preserve">Гражданские права и свободы. Право на имя, гражданство. Сохранение индивидуальности. Защита личной жизни. Право на свободу и личную неприкосновенность (физическая свобода; личная неприкосновенность; лишение свободы). Неприкосновенность частной жизни (частная жизнь, неприкосновенность жилища, тайна переписки, перлюстрация, врачебная тайна) Свобода выражения своего мнения. Право на свободу мысли, слова (информацию), религии, образования. Практическая часть: Оформление стенда «Наши права» </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 xml:space="preserve">Правовой статус подростка  </w:t>
            </w:r>
          </w:p>
        </w:tc>
        <w:tc>
          <w:tcPr>
            <w:tcW w:w="4781" w:type="dxa"/>
          </w:tcPr>
          <w:p w:rsidR="00766ED4" w:rsidRDefault="00B07597">
            <w:pPr>
              <w:spacing w:after="0"/>
              <w:rPr>
                <w:rFonts w:ascii="Times New Roman" w:hAnsi="Times New Roman"/>
                <w:sz w:val="24"/>
              </w:rPr>
            </w:pPr>
            <w:r>
              <w:rPr>
                <w:rFonts w:ascii="Times New Roman" w:hAnsi="Times New Roman"/>
                <w:sz w:val="24"/>
              </w:rPr>
              <w:t xml:space="preserve">Правовой статус подростка. Изменение правового статуса подростка по мере его взросления. Механизмы защиты прав подростков внутри страны (суд, правозащитные организации). Виды </w:t>
            </w:r>
            <w:r w:rsidR="00766ED4">
              <w:rPr>
                <w:rFonts w:ascii="Times New Roman" w:hAnsi="Times New Roman"/>
                <w:sz w:val="24"/>
              </w:rPr>
              <w:t xml:space="preserve">ответственности подростков </w:t>
            </w:r>
            <w:r>
              <w:rPr>
                <w:rFonts w:ascii="Times New Roman" w:hAnsi="Times New Roman"/>
                <w:sz w:val="24"/>
              </w:rPr>
              <w:t xml:space="preserve">14 лет. Правонарушения и их виды. Практическая часть: </w:t>
            </w:r>
          </w:p>
          <w:p w:rsidR="002B4A31" w:rsidRDefault="00B07597">
            <w:pPr>
              <w:spacing w:after="0"/>
              <w:rPr>
                <w:rFonts w:ascii="Times New Roman" w:hAnsi="Times New Roman"/>
                <w:sz w:val="24"/>
              </w:rPr>
            </w:pPr>
            <w:r>
              <w:rPr>
                <w:rFonts w:ascii="Times New Roman" w:hAnsi="Times New Roman"/>
                <w:sz w:val="24"/>
              </w:rPr>
              <w:t>• проведение познавательной игры «Права и обязанности».</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 xml:space="preserve">Права ребёнка. Международные документы о правах ребёнка. Декларация прав ребенка. </w:t>
            </w:r>
            <w:r>
              <w:rPr>
                <w:rFonts w:ascii="Times New Roman" w:hAnsi="Times New Roman"/>
                <w:sz w:val="24"/>
              </w:rPr>
              <w:lastRenderedPageBreak/>
              <w:t xml:space="preserve">Конвенция о правах ребенка. </w:t>
            </w:r>
          </w:p>
        </w:tc>
        <w:tc>
          <w:tcPr>
            <w:tcW w:w="4781" w:type="dxa"/>
          </w:tcPr>
          <w:p w:rsidR="002B4A31" w:rsidRDefault="00B07597">
            <w:pPr>
              <w:spacing w:after="0"/>
              <w:rPr>
                <w:rFonts w:ascii="Times New Roman" w:hAnsi="Times New Roman"/>
                <w:sz w:val="24"/>
              </w:rPr>
            </w:pPr>
            <w:r>
              <w:rPr>
                <w:rFonts w:ascii="Times New Roman" w:hAnsi="Times New Roman"/>
                <w:sz w:val="24"/>
              </w:rPr>
              <w:lastRenderedPageBreak/>
              <w:t xml:space="preserve"> Понятие «ребенок». Права ребенка. Приоритетность прав детей в обществе. </w:t>
            </w:r>
            <w:r>
              <w:rPr>
                <w:rFonts w:ascii="Times New Roman" w:hAnsi="Times New Roman"/>
                <w:sz w:val="24"/>
              </w:rPr>
              <w:lastRenderedPageBreak/>
              <w:t>ООН (1945 г). Детский фонд ОНН (ЮНИСЕФ). Декларация прав ребенка (1959 г.). Конвенция о правах ребенка. Социальные и правовые принципы защиты и благополучия детей. Кодекс благополучия ребенка (10 принципов). Его роль в привлечении мирового общественного мнения к проблемам прав детей. Международный год ребенка (1979 г.). Проект текста Конвенции о правах ребенка. Практическая часть: Лекторий « Как появилась Декларация о правах ребенка» Конвенция о правах ребенка. Для чего нужно знать свои права и обязанности? Принятие Конвенции ООН о правах ребенка. Гарантии осуществления прав ребенка. 54 статьи Конвенции. Юридическая ответственность государств. Универсальный характер Конвенции. Основная идея Конвенции. Четыре основных требования, обеспечивающих права детей. Социальные правовые принципы, утвержденные Конвенцией. Понятие «ребенок» согласно Конвенции. Комплекс прав. Практическая часть: • социологический опрос «Знаешь ли ты свои права». • проведение деловой игры «Каждый правый имеет право в объединении.</w:t>
            </w:r>
          </w:p>
        </w:tc>
      </w:tr>
      <w:tr w:rsidR="002B4A31">
        <w:tc>
          <w:tcPr>
            <w:tcW w:w="9561" w:type="dxa"/>
            <w:gridSpan w:val="2"/>
          </w:tcPr>
          <w:p w:rsidR="002B4A31" w:rsidRDefault="00B07597">
            <w:pPr>
              <w:spacing w:after="0"/>
              <w:jc w:val="center"/>
              <w:rPr>
                <w:rFonts w:ascii="Times New Roman" w:hAnsi="Times New Roman"/>
                <w:b/>
                <w:sz w:val="24"/>
              </w:rPr>
            </w:pPr>
            <w:r>
              <w:rPr>
                <w:rFonts w:ascii="Times New Roman" w:hAnsi="Times New Roman"/>
                <w:b/>
                <w:sz w:val="24"/>
              </w:rPr>
              <w:lastRenderedPageBreak/>
              <w:t xml:space="preserve">Раздел IV. </w:t>
            </w:r>
          </w:p>
          <w:p w:rsidR="002B4A31" w:rsidRDefault="00B07597">
            <w:pPr>
              <w:spacing w:after="0"/>
              <w:jc w:val="center"/>
              <w:rPr>
                <w:rFonts w:ascii="Times New Roman" w:hAnsi="Times New Roman"/>
                <w:b/>
                <w:sz w:val="24"/>
              </w:rPr>
            </w:pPr>
            <w:r>
              <w:rPr>
                <w:rFonts w:ascii="Times New Roman" w:hAnsi="Times New Roman"/>
                <w:b/>
                <w:sz w:val="24"/>
              </w:rPr>
              <w:t xml:space="preserve">Психологическая подготовка </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 xml:space="preserve">Конфликтные отношения в группе </w:t>
            </w:r>
          </w:p>
          <w:p w:rsidR="002B4A31" w:rsidRDefault="00B07597">
            <w:pPr>
              <w:spacing w:after="0"/>
              <w:rPr>
                <w:rFonts w:ascii="Times New Roman" w:hAnsi="Times New Roman"/>
                <w:sz w:val="24"/>
              </w:rPr>
            </w:pPr>
            <w:r>
              <w:rPr>
                <w:rFonts w:ascii="Times New Roman" w:hAnsi="Times New Roman"/>
                <w:sz w:val="24"/>
              </w:rPr>
              <w:t xml:space="preserve">Причины и возникновения и типы конфликтов </w:t>
            </w:r>
          </w:p>
        </w:tc>
        <w:tc>
          <w:tcPr>
            <w:tcW w:w="4781" w:type="dxa"/>
          </w:tcPr>
          <w:p w:rsidR="002B4A31" w:rsidRDefault="00B07597">
            <w:pPr>
              <w:spacing w:after="0"/>
              <w:rPr>
                <w:rFonts w:ascii="Times New Roman" w:hAnsi="Times New Roman"/>
                <w:sz w:val="24"/>
              </w:rPr>
            </w:pPr>
            <w:r>
              <w:rPr>
                <w:rFonts w:ascii="Times New Roman" w:hAnsi="Times New Roman"/>
                <w:sz w:val="24"/>
              </w:rPr>
              <w:t xml:space="preserve">Причины возникновения и типы конфликтов Причины возникновения конфликтов: реальная угроза ущемления или неудовлетворения каких-либо интересов субъекта; ошибочное приписывание кому-либо позиции, направленной против субъекта; психологическая непереносимость. Односторонний конфликт. Типы односторонних конфликтов (истинный, по недоразумению, психологическая несовместимость). </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 xml:space="preserve">Преодоление конфликта </w:t>
            </w:r>
          </w:p>
        </w:tc>
        <w:tc>
          <w:tcPr>
            <w:tcW w:w="4781" w:type="dxa"/>
          </w:tcPr>
          <w:p w:rsidR="002B4A31" w:rsidRDefault="00DD51E9">
            <w:pPr>
              <w:spacing w:after="0"/>
              <w:rPr>
                <w:rFonts w:ascii="Times New Roman" w:hAnsi="Times New Roman"/>
                <w:sz w:val="24"/>
              </w:rPr>
            </w:pPr>
            <w:r>
              <w:rPr>
                <w:rFonts w:ascii="Times New Roman" w:hAnsi="Times New Roman"/>
                <w:sz w:val="24"/>
              </w:rPr>
              <w:t>Преодоление конфликта</w:t>
            </w:r>
            <w:r w:rsidR="00B07597">
              <w:rPr>
                <w:rFonts w:ascii="Times New Roman" w:hAnsi="Times New Roman"/>
                <w:sz w:val="24"/>
              </w:rPr>
              <w:t>.</w:t>
            </w:r>
            <w:r>
              <w:rPr>
                <w:rFonts w:ascii="Times New Roman" w:hAnsi="Times New Roman"/>
                <w:sz w:val="24"/>
              </w:rPr>
              <w:t xml:space="preserve"> </w:t>
            </w:r>
            <w:r w:rsidR="00B07597">
              <w:rPr>
                <w:rFonts w:ascii="Times New Roman" w:hAnsi="Times New Roman"/>
                <w:sz w:val="24"/>
              </w:rPr>
              <w:t xml:space="preserve">Реализация конфликта и его развитие (поступательное, бурное, взрывное). Исход конфликта: разрешение или угасание, переход в хроническое состояние, возврат, отвлечение от проблемы. </w:t>
            </w:r>
            <w:proofErr w:type="gramStart"/>
            <w:r w:rsidR="00B07597">
              <w:rPr>
                <w:rFonts w:ascii="Times New Roman" w:hAnsi="Times New Roman"/>
                <w:sz w:val="24"/>
              </w:rPr>
              <w:t xml:space="preserve">Приёмы преодоления </w:t>
            </w:r>
            <w:r w:rsidR="00B07597">
              <w:rPr>
                <w:rFonts w:ascii="Times New Roman" w:hAnsi="Times New Roman"/>
                <w:sz w:val="24"/>
              </w:rPr>
              <w:lastRenderedPageBreak/>
              <w:t>конфликтов: посредничество, разъединение, благоприятствование свободному развитию и завершению, пересечение конфликтов.. Профилактика конфликтов (объективность, уступчивость, ясность, доброжелательность, дистанция и самообладание).</w:t>
            </w:r>
            <w:proofErr w:type="gramEnd"/>
            <w:r w:rsidR="00B07597">
              <w:rPr>
                <w:rFonts w:ascii="Times New Roman" w:hAnsi="Times New Roman"/>
                <w:sz w:val="24"/>
              </w:rPr>
              <w:t xml:space="preserve"> Практическая часть: ролевая игра – разыгрывание конфликтной ситуации, разрешение ситуации методом «мозгового штурма». </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lastRenderedPageBreak/>
              <w:t xml:space="preserve">Психология общения.  </w:t>
            </w:r>
          </w:p>
        </w:tc>
        <w:tc>
          <w:tcPr>
            <w:tcW w:w="4781" w:type="dxa"/>
          </w:tcPr>
          <w:p w:rsidR="002B4A31" w:rsidRDefault="00B07597">
            <w:pPr>
              <w:spacing w:after="0"/>
              <w:rPr>
                <w:rFonts w:ascii="Times New Roman" w:hAnsi="Times New Roman"/>
                <w:sz w:val="24"/>
              </w:rPr>
            </w:pPr>
            <w:r>
              <w:rPr>
                <w:rFonts w:ascii="Times New Roman" w:hAnsi="Times New Roman"/>
                <w:sz w:val="24"/>
              </w:rPr>
              <w:t>Организация групповой работы Приятельские отношения. Товарищеские отношения. Дружба, любовь, предпочтение. Влюблённость, подлинная любовь. Практическая часть: Тренинг «Как найти друга», тест «Коммуникативные, организаторские способности</w:t>
            </w:r>
          </w:p>
        </w:tc>
      </w:tr>
      <w:tr w:rsidR="002B4A31">
        <w:tc>
          <w:tcPr>
            <w:tcW w:w="9561" w:type="dxa"/>
            <w:gridSpan w:val="2"/>
          </w:tcPr>
          <w:p w:rsidR="002B4A31" w:rsidRDefault="00B07597">
            <w:pPr>
              <w:spacing w:after="0"/>
              <w:jc w:val="center"/>
              <w:rPr>
                <w:rFonts w:ascii="Times New Roman" w:hAnsi="Times New Roman"/>
                <w:b/>
                <w:sz w:val="24"/>
              </w:rPr>
            </w:pPr>
            <w:r>
              <w:rPr>
                <w:rFonts w:ascii="Times New Roman" w:hAnsi="Times New Roman"/>
                <w:b/>
                <w:sz w:val="24"/>
              </w:rPr>
              <w:t>Раздел V.</w:t>
            </w:r>
          </w:p>
          <w:p w:rsidR="002B4A31" w:rsidRDefault="00B07597">
            <w:pPr>
              <w:spacing w:after="0"/>
              <w:jc w:val="center"/>
              <w:rPr>
                <w:rFonts w:ascii="Times New Roman" w:hAnsi="Times New Roman"/>
                <w:b/>
                <w:sz w:val="24"/>
              </w:rPr>
            </w:pPr>
            <w:r>
              <w:rPr>
                <w:rFonts w:ascii="Times New Roman" w:hAnsi="Times New Roman"/>
                <w:b/>
                <w:sz w:val="24"/>
              </w:rPr>
              <w:t xml:space="preserve"> Основы профилактических знаний и волонтерской деятельности </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 xml:space="preserve">Основы профилактических знаний. Курение </w:t>
            </w:r>
          </w:p>
        </w:tc>
        <w:tc>
          <w:tcPr>
            <w:tcW w:w="4781" w:type="dxa"/>
          </w:tcPr>
          <w:p w:rsidR="002B4A31" w:rsidRDefault="00B07597">
            <w:pPr>
              <w:spacing w:after="0"/>
              <w:rPr>
                <w:rFonts w:ascii="Times New Roman" w:hAnsi="Times New Roman"/>
                <w:sz w:val="24"/>
              </w:rPr>
            </w:pPr>
            <w:r>
              <w:rPr>
                <w:rFonts w:ascii="Times New Roman" w:hAnsi="Times New Roman"/>
                <w:sz w:val="24"/>
              </w:rPr>
              <w:t xml:space="preserve">Помочь подростку осознать проблему зависимости и выработать навыки защитного поведения. Ранняя профилактика курения. Пассивный курильщик </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 xml:space="preserve">Проведение акции «Меняем конфетку на сигаретку». Агитбригада «Если ты куришь…» </w:t>
            </w:r>
          </w:p>
        </w:tc>
        <w:tc>
          <w:tcPr>
            <w:tcW w:w="4781" w:type="dxa"/>
          </w:tcPr>
          <w:p w:rsidR="002B4A31" w:rsidRDefault="00B07597">
            <w:pPr>
              <w:spacing w:after="0"/>
              <w:rPr>
                <w:rFonts w:ascii="Times New Roman" w:hAnsi="Times New Roman"/>
                <w:sz w:val="24"/>
              </w:rPr>
            </w:pPr>
            <w:r>
              <w:rPr>
                <w:rFonts w:ascii="Times New Roman" w:hAnsi="Times New Roman"/>
                <w:sz w:val="24"/>
              </w:rPr>
              <w:t>Практическое применение знаний на практике</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 xml:space="preserve">Подготовка классных часов по теме «Влияние алкоголя на здоровье человека» в среднем и старшем звене </w:t>
            </w:r>
          </w:p>
        </w:tc>
        <w:tc>
          <w:tcPr>
            <w:tcW w:w="4781" w:type="dxa"/>
          </w:tcPr>
          <w:p w:rsidR="002B4A31" w:rsidRDefault="00B07597">
            <w:pPr>
              <w:spacing w:after="0"/>
              <w:rPr>
                <w:rFonts w:ascii="Times New Roman" w:hAnsi="Times New Roman"/>
                <w:sz w:val="24"/>
              </w:rPr>
            </w:pPr>
            <w:r>
              <w:rPr>
                <w:rFonts w:ascii="Times New Roman" w:hAnsi="Times New Roman"/>
                <w:sz w:val="24"/>
              </w:rPr>
              <w:t>Практическое применение знаний на практике</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 xml:space="preserve">Основы ЗОЖ. (Особенности ведения профилактической работы употребления ПАВ). </w:t>
            </w:r>
          </w:p>
        </w:tc>
        <w:tc>
          <w:tcPr>
            <w:tcW w:w="4781" w:type="dxa"/>
          </w:tcPr>
          <w:p w:rsidR="002B4A31" w:rsidRDefault="00B07597">
            <w:pPr>
              <w:spacing w:after="0"/>
              <w:rPr>
                <w:rFonts w:ascii="Times New Roman" w:hAnsi="Times New Roman"/>
                <w:sz w:val="24"/>
              </w:rPr>
            </w:pPr>
            <w:r>
              <w:rPr>
                <w:rFonts w:ascii="Times New Roman" w:hAnsi="Times New Roman"/>
                <w:sz w:val="24"/>
              </w:rPr>
              <w:t>Практическое применение знаний на практике</w:t>
            </w:r>
          </w:p>
        </w:tc>
      </w:tr>
      <w:tr w:rsidR="002B4A31">
        <w:tc>
          <w:tcPr>
            <w:tcW w:w="9561" w:type="dxa"/>
            <w:gridSpan w:val="2"/>
          </w:tcPr>
          <w:p w:rsidR="002B4A31" w:rsidRDefault="00B07597">
            <w:pPr>
              <w:spacing w:after="0"/>
              <w:jc w:val="center"/>
              <w:rPr>
                <w:rFonts w:ascii="Times New Roman" w:hAnsi="Times New Roman"/>
                <w:b/>
                <w:sz w:val="24"/>
              </w:rPr>
            </w:pPr>
            <w:r>
              <w:rPr>
                <w:rFonts w:ascii="Times New Roman" w:hAnsi="Times New Roman"/>
                <w:b/>
                <w:sz w:val="24"/>
              </w:rPr>
              <w:t xml:space="preserve">Раздел VI. </w:t>
            </w:r>
          </w:p>
          <w:p w:rsidR="002B4A31" w:rsidRDefault="00B07597">
            <w:pPr>
              <w:spacing w:after="0"/>
              <w:jc w:val="center"/>
              <w:rPr>
                <w:rFonts w:ascii="Times New Roman" w:hAnsi="Times New Roman"/>
                <w:sz w:val="24"/>
              </w:rPr>
            </w:pPr>
            <w:r>
              <w:rPr>
                <w:rFonts w:ascii="Times New Roman" w:hAnsi="Times New Roman"/>
                <w:b/>
                <w:sz w:val="24"/>
              </w:rPr>
              <w:t xml:space="preserve">Специальная подготовка волонтеров </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 xml:space="preserve">Мастер-класс «Навыки уверенного поведения» </w:t>
            </w:r>
          </w:p>
        </w:tc>
        <w:tc>
          <w:tcPr>
            <w:tcW w:w="4781" w:type="dxa"/>
            <w:vMerge w:val="restart"/>
          </w:tcPr>
          <w:p w:rsidR="002B4A31" w:rsidRDefault="00B07597">
            <w:pPr>
              <w:spacing w:after="0"/>
              <w:rPr>
                <w:rFonts w:ascii="Times New Roman" w:hAnsi="Times New Roman"/>
                <w:sz w:val="24"/>
              </w:rPr>
            </w:pPr>
            <w:r>
              <w:rPr>
                <w:rFonts w:ascii="Times New Roman" w:hAnsi="Times New Roman"/>
                <w:sz w:val="24"/>
              </w:rPr>
              <w:t xml:space="preserve">Осознание проблем, связанных с ВИЧ/СПИД Создание условий для участия молодежи в решении вопросов сохранения здоровья подрастающего </w:t>
            </w:r>
            <w:proofErr w:type="spellStart"/>
            <w:r>
              <w:rPr>
                <w:rFonts w:ascii="Times New Roman" w:hAnsi="Times New Roman"/>
                <w:sz w:val="24"/>
              </w:rPr>
              <w:t>поколенияи</w:t>
            </w:r>
            <w:proofErr w:type="spellEnd"/>
            <w:r>
              <w:rPr>
                <w:rFonts w:ascii="Times New Roman" w:hAnsi="Times New Roman"/>
                <w:sz w:val="24"/>
              </w:rPr>
              <w:t xml:space="preserve"> проблемы ВИЧ/СПИДа Привлечение внимания молодых людей к проблеме ВИЧ/СПИДа. Понятие ВИЧ, СПИД. Меры борьбы с ВИЧ, СПИД. Формирование навыков ответственного поведения через информирование о ВИЧ/СПИДе. Вовлечение молодых людей в деятельность, направленную на пропаганду здорового образа жизни. Объединение молодёжи через танец, музыку и творчество. </w:t>
            </w:r>
            <w:r>
              <w:rPr>
                <w:rFonts w:ascii="Times New Roman" w:hAnsi="Times New Roman"/>
                <w:sz w:val="24"/>
              </w:rPr>
              <w:lastRenderedPageBreak/>
              <w:t xml:space="preserve">Формирование навыков ответственного поведения через информирование о ВИЧ/СПИДе Способствовать сохранению здоровья и формированию навыков, поддерживающих благополучие </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 xml:space="preserve">Помощь ветеранам и пожилым людям. Особенности работы с пожилыми людьми. Акция «Георгиевская лента» </w:t>
            </w:r>
          </w:p>
        </w:tc>
        <w:tc>
          <w:tcPr>
            <w:tcW w:w="4781" w:type="dxa"/>
            <w:vMerge/>
          </w:tcPr>
          <w:p w:rsidR="002B4A31" w:rsidRDefault="002B4A31">
            <w:pPr>
              <w:spacing w:after="0"/>
              <w:rPr>
                <w:rFonts w:ascii="Times New Roman" w:hAnsi="Times New Roman"/>
                <w:sz w:val="24"/>
              </w:rPr>
            </w:pP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 xml:space="preserve">Технология общения и работы с людьми с ограниченными возможностями. Работа с подростками </w:t>
            </w:r>
            <w:proofErr w:type="spellStart"/>
            <w:r>
              <w:rPr>
                <w:rFonts w:ascii="Times New Roman" w:hAnsi="Times New Roman"/>
                <w:sz w:val="24"/>
              </w:rPr>
              <w:t>девиантного</w:t>
            </w:r>
            <w:proofErr w:type="spellEnd"/>
            <w:r>
              <w:rPr>
                <w:rFonts w:ascii="Times New Roman" w:hAnsi="Times New Roman"/>
                <w:sz w:val="24"/>
              </w:rPr>
              <w:t xml:space="preserve"> поведения </w:t>
            </w:r>
          </w:p>
        </w:tc>
        <w:tc>
          <w:tcPr>
            <w:tcW w:w="4781" w:type="dxa"/>
            <w:vMerge/>
          </w:tcPr>
          <w:p w:rsidR="002B4A31" w:rsidRDefault="002B4A31">
            <w:pPr>
              <w:spacing w:after="0"/>
              <w:rPr>
                <w:rFonts w:ascii="Times New Roman" w:hAnsi="Times New Roman"/>
                <w:sz w:val="24"/>
              </w:rPr>
            </w:pP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lastRenderedPageBreak/>
              <w:t xml:space="preserve">Информационные технологии в работе волонтера.  </w:t>
            </w:r>
          </w:p>
        </w:tc>
        <w:tc>
          <w:tcPr>
            <w:tcW w:w="4781" w:type="dxa"/>
          </w:tcPr>
          <w:p w:rsidR="003B1A15" w:rsidRPr="003B1A15" w:rsidRDefault="003B1A15" w:rsidP="003B1A15">
            <w:pPr>
              <w:spacing w:after="0"/>
              <w:rPr>
                <w:rFonts w:ascii="Times New Roman" w:hAnsi="Times New Roman"/>
                <w:sz w:val="24"/>
              </w:rPr>
            </w:pPr>
            <w:r w:rsidRPr="003B1A15">
              <w:rPr>
                <w:rFonts w:ascii="Times New Roman" w:hAnsi="Times New Roman"/>
                <w:sz w:val="24"/>
              </w:rPr>
              <w:t>Презентации, принципы создания,</w:t>
            </w:r>
            <w:r>
              <w:rPr>
                <w:rFonts w:ascii="Times New Roman" w:hAnsi="Times New Roman"/>
                <w:sz w:val="24"/>
              </w:rPr>
              <w:t xml:space="preserve"> способы и правила демонстрации. </w:t>
            </w:r>
            <w:r w:rsidRPr="003B1A15">
              <w:rPr>
                <w:rFonts w:ascii="Times New Roman" w:hAnsi="Times New Roman"/>
                <w:sz w:val="24"/>
              </w:rPr>
              <w:t>Фото, видео репортаж. Принципы создания, способы  и правила   обработки и демонстрации.</w:t>
            </w:r>
          </w:p>
          <w:p w:rsidR="002B4A31" w:rsidRDefault="003B1A15" w:rsidP="003B1A15">
            <w:pPr>
              <w:spacing w:after="0"/>
              <w:rPr>
                <w:rFonts w:ascii="Times New Roman" w:hAnsi="Times New Roman"/>
                <w:sz w:val="24"/>
              </w:rPr>
            </w:pPr>
            <w:r w:rsidRPr="003B1A15">
              <w:rPr>
                <w:rFonts w:ascii="Times New Roman" w:hAnsi="Times New Roman"/>
                <w:sz w:val="24"/>
              </w:rPr>
              <w:t>Информационный буклет</w:t>
            </w:r>
            <w:r>
              <w:rPr>
                <w:rFonts w:ascii="Times New Roman" w:hAnsi="Times New Roman"/>
                <w:sz w:val="24"/>
              </w:rPr>
              <w:t xml:space="preserve">. Принципы и алгоритм создания. </w:t>
            </w:r>
            <w:r w:rsidRPr="003B1A15">
              <w:rPr>
                <w:rFonts w:ascii="Times New Roman" w:hAnsi="Times New Roman"/>
                <w:sz w:val="24"/>
              </w:rPr>
              <w:t>Листовка</w:t>
            </w:r>
            <w:r w:rsidR="00766ED4">
              <w:rPr>
                <w:rFonts w:ascii="Times New Roman" w:hAnsi="Times New Roman"/>
                <w:sz w:val="24"/>
              </w:rPr>
              <w:t xml:space="preserve"> </w:t>
            </w:r>
            <w:r w:rsidRPr="003B1A15">
              <w:rPr>
                <w:rFonts w:ascii="Times New Roman" w:hAnsi="Times New Roman"/>
                <w:sz w:val="24"/>
              </w:rPr>
              <w:t>-</w:t>
            </w:r>
            <w:r w:rsidR="00766ED4">
              <w:rPr>
                <w:rFonts w:ascii="Times New Roman" w:hAnsi="Times New Roman"/>
                <w:sz w:val="24"/>
              </w:rPr>
              <w:t xml:space="preserve"> </w:t>
            </w:r>
            <w:proofErr w:type="spellStart"/>
            <w:r w:rsidRPr="003B1A15">
              <w:rPr>
                <w:rFonts w:ascii="Times New Roman" w:hAnsi="Times New Roman"/>
                <w:sz w:val="24"/>
              </w:rPr>
              <w:t>флаер</w:t>
            </w:r>
            <w:proofErr w:type="spellEnd"/>
            <w:r w:rsidRPr="003B1A15">
              <w:rPr>
                <w:rFonts w:ascii="Times New Roman" w:hAnsi="Times New Roman"/>
                <w:sz w:val="24"/>
              </w:rPr>
              <w:t>. Принципы и алгоритм создания (творческое задание).</w:t>
            </w:r>
          </w:p>
        </w:tc>
      </w:tr>
      <w:tr w:rsidR="002B4A31">
        <w:tc>
          <w:tcPr>
            <w:tcW w:w="4780" w:type="dxa"/>
          </w:tcPr>
          <w:p w:rsidR="002B4A31" w:rsidRDefault="00B07597">
            <w:pPr>
              <w:spacing w:after="0"/>
              <w:rPr>
                <w:rFonts w:ascii="Times New Roman" w:hAnsi="Times New Roman"/>
                <w:sz w:val="24"/>
              </w:rPr>
            </w:pPr>
            <w:r>
              <w:rPr>
                <w:rFonts w:ascii="Times New Roman" w:hAnsi="Times New Roman"/>
                <w:sz w:val="24"/>
              </w:rPr>
              <w:t>Подведение итогов работы волонтёрского отряда. Круглый стол «Я – волонтёр!»</w:t>
            </w:r>
          </w:p>
        </w:tc>
        <w:tc>
          <w:tcPr>
            <w:tcW w:w="4781" w:type="dxa"/>
          </w:tcPr>
          <w:p w:rsidR="002B4A31" w:rsidRDefault="00B07597">
            <w:pPr>
              <w:spacing w:after="0"/>
              <w:rPr>
                <w:rFonts w:ascii="Times New Roman" w:hAnsi="Times New Roman"/>
                <w:sz w:val="24"/>
              </w:rPr>
            </w:pPr>
            <w:r>
              <w:rPr>
                <w:rFonts w:ascii="Times New Roman" w:hAnsi="Times New Roman"/>
                <w:sz w:val="24"/>
              </w:rPr>
              <w:t>Повышение коммуникативной компетентности участников, формирование навыков аргументации, развитие навыков работы в команде. Содействовать формированию активной гражданской позиции у подростков на основе общечеловеческих принципов морали Воспитание чувства патриотизма. Специфика добровольческой помощи пожилым людям, участниками ВОВ. Психологические особенности пожилых людей. Основы общения с пожилыми людьми. Практические рекомендации добровольцам по работе с пожилыми людьми. Содействовать формированию активной гражданской позиции у подростков на основе общечеловеческих принципов морали</w:t>
            </w:r>
            <w:proofErr w:type="gramStart"/>
            <w:r>
              <w:rPr>
                <w:rFonts w:ascii="Times New Roman" w:hAnsi="Times New Roman"/>
                <w:sz w:val="24"/>
              </w:rPr>
              <w:t xml:space="preserve"> Р</w:t>
            </w:r>
            <w:proofErr w:type="gramEnd"/>
            <w:r>
              <w:rPr>
                <w:rFonts w:ascii="Times New Roman" w:hAnsi="Times New Roman"/>
                <w:sz w:val="24"/>
              </w:rPr>
              <w:t xml:space="preserve">еализовывать потребности детей и молодежи в социально-значимой деятельности. Особенности работы с детьми с ограниченными возможностями. Психологические особенности детей с ОВЗ. Практические рекомендации добровольцам по работе с пожилыми людьми Понятие милосердия. Умение понять другого человека Умение настроиться на позитивные дела Информационные ресурсы (Интернет, кино, телевидение, печатные издания). Работа с литературой. Виды информационных изданий: буклеты, листовки, информационные плакаты, тематические подборки. Принципы создания информационных изданий. Практическая часть: Создание тематических папок по изученным темам. </w:t>
            </w:r>
            <w:r>
              <w:rPr>
                <w:rFonts w:ascii="Times New Roman" w:hAnsi="Times New Roman"/>
                <w:sz w:val="24"/>
              </w:rPr>
              <w:lastRenderedPageBreak/>
              <w:t xml:space="preserve">Разработка рекламного буклета «Волонтеры». Самоанализ проделанной работы за год. </w:t>
            </w:r>
          </w:p>
        </w:tc>
      </w:tr>
    </w:tbl>
    <w:p w:rsidR="002B4A31" w:rsidRDefault="002B4A31">
      <w:pPr>
        <w:spacing w:after="0"/>
        <w:ind w:firstLine="705"/>
        <w:rPr>
          <w:rFonts w:ascii="Times New Roman" w:hAnsi="Times New Roman"/>
          <w:color w:val="222222"/>
          <w:sz w:val="24"/>
          <w:shd w:val="clear" w:color="auto" w:fill="FFFFFF"/>
        </w:rPr>
      </w:pPr>
    </w:p>
    <w:p w:rsidR="002B4A31" w:rsidRDefault="00B07597">
      <w:pPr>
        <w:spacing w:after="0"/>
        <w:ind w:firstLine="705"/>
        <w:rPr>
          <w:rFonts w:ascii="Times New Roman" w:hAnsi="Times New Roman"/>
          <w:sz w:val="24"/>
        </w:rPr>
      </w:pPr>
      <w:r>
        <w:rPr>
          <w:rFonts w:ascii="Times New Roman" w:hAnsi="Times New Roman"/>
          <w:sz w:val="24"/>
        </w:rPr>
        <w:t>В приведенном ниже тематическом планировании представлено содержание тем внеурочной р</w:t>
      </w:r>
      <w:r w:rsidR="00DD51E9">
        <w:rPr>
          <w:rFonts w:ascii="Times New Roman" w:hAnsi="Times New Roman"/>
          <w:sz w:val="24"/>
        </w:rPr>
        <w:t>аботы волонтерского отряда «Доброволец</w:t>
      </w:r>
      <w:r>
        <w:rPr>
          <w:rFonts w:ascii="Times New Roman" w:hAnsi="Times New Roman"/>
          <w:sz w:val="24"/>
        </w:rPr>
        <w:t xml:space="preserve">» и характеристика деятельности учащихся в рамках данной темы. Вся деятельность условно делится на познавательную и практическую. Материал кружка позволяет сформировать основные представления о добровольчестве в целом, об этапах проведения добровольческих акций, а также способствует развитию личностных и социальных характеристик. </w:t>
      </w:r>
    </w:p>
    <w:p w:rsidR="002B4A31" w:rsidRDefault="002B4A31">
      <w:pPr>
        <w:spacing w:after="0"/>
        <w:ind w:firstLine="705"/>
        <w:rPr>
          <w:rFonts w:ascii="Times New Roman" w:hAnsi="Times New Roman"/>
          <w:color w:val="222222"/>
          <w:sz w:val="24"/>
          <w:shd w:val="clear" w:color="auto" w:fill="FFFFFF"/>
        </w:rPr>
      </w:pPr>
    </w:p>
    <w:p w:rsidR="002B4A31" w:rsidRDefault="00B07597">
      <w:pPr>
        <w:spacing w:after="0"/>
        <w:ind w:firstLine="705"/>
        <w:jc w:val="center"/>
        <w:rPr>
          <w:rFonts w:ascii="Times New Roman" w:hAnsi="Times New Roman"/>
          <w:b/>
          <w:color w:val="222222"/>
          <w:sz w:val="24"/>
          <w:shd w:val="clear" w:color="auto" w:fill="FFFFFF"/>
        </w:rPr>
      </w:pPr>
      <w:r>
        <w:rPr>
          <w:rFonts w:ascii="Times New Roman" w:hAnsi="Times New Roman"/>
          <w:b/>
          <w:color w:val="222222"/>
          <w:sz w:val="24"/>
          <w:shd w:val="clear" w:color="auto" w:fill="FFFFFF"/>
        </w:rPr>
        <w:t> </w:t>
      </w:r>
      <w:r>
        <w:rPr>
          <w:rFonts w:ascii="Times New Roman" w:hAnsi="Times New Roman"/>
          <w:b/>
          <w:sz w:val="24"/>
        </w:rPr>
        <w:t xml:space="preserve">Тематическое планирование </w:t>
      </w:r>
      <w:r>
        <w:rPr>
          <w:rFonts w:ascii="Times New Roman" w:hAnsi="Times New Roman"/>
          <w:color w:val="222222"/>
          <w:sz w:val="24"/>
          <w:shd w:val="clear" w:color="auto" w:fill="FFFFFF"/>
        </w:rPr>
        <w:t xml:space="preserve"> </w:t>
      </w:r>
    </w:p>
    <w:tbl>
      <w:tblPr>
        <w:tblStyle w:val="1"/>
        <w:tblW w:w="0" w:type="auto"/>
        <w:tblLayout w:type="fixed"/>
        <w:tblLook w:val="04A0" w:firstRow="1" w:lastRow="0" w:firstColumn="1" w:lastColumn="0" w:noHBand="0" w:noVBand="1"/>
      </w:tblPr>
      <w:tblGrid>
        <w:gridCol w:w="675"/>
        <w:gridCol w:w="4105"/>
        <w:gridCol w:w="885"/>
        <w:gridCol w:w="3896"/>
      </w:tblGrid>
      <w:tr w:rsidR="002B4A31" w:rsidTr="00DC6709">
        <w:tc>
          <w:tcPr>
            <w:tcW w:w="675" w:type="dxa"/>
          </w:tcPr>
          <w:p w:rsidR="002B4A31" w:rsidRPr="00DC6709" w:rsidRDefault="00B07597">
            <w:pPr>
              <w:spacing w:after="0"/>
              <w:rPr>
                <w:rFonts w:ascii="Times New Roman" w:hAnsi="Times New Roman"/>
                <w:b/>
                <w:color w:val="222222"/>
                <w:sz w:val="24"/>
                <w:szCs w:val="24"/>
                <w:shd w:val="clear" w:color="auto" w:fill="FFFFFF"/>
              </w:rPr>
            </w:pPr>
            <w:bookmarkStart w:id="0" w:name="_GoBack"/>
            <w:r w:rsidRPr="00DC6709">
              <w:rPr>
                <w:rFonts w:ascii="Times New Roman" w:hAnsi="Times New Roman"/>
                <w:b/>
                <w:sz w:val="24"/>
                <w:szCs w:val="24"/>
              </w:rPr>
              <w:t xml:space="preserve">№ п/п </w:t>
            </w:r>
          </w:p>
        </w:tc>
        <w:tc>
          <w:tcPr>
            <w:tcW w:w="4105" w:type="dxa"/>
          </w:tcPr>
          <w:p w:rsidR="002B4A31" w:rsidRPr="00DC6709" w:rsidRDefault="00B07597">
            <w:pPr>
              <w:spacing w:after="0"/>
              <w:rPr>
                <w:rFonts w:ascii="Times New Roman" w:hAnsi="Times New Roman"/>
                <w:b/>
                <w:color w:val="222222"/>
                <w:sz w:val="24"/>
                <w:szCs w:val="24"/>
                <w:shd w:val="clear" w:color="auto" w:fill="FFFFFF"/>
              </w:rPr>
            </w:pPr>
            <w:r w:rsidRPr="00DC6709">
              <w:rPr>
                <w:rFonts w:ascii="Times New Roman" w:hAnsi="Times New Roman"/>
                <w:b/>
                <w:sz w:val="24"/>
                <w:szCs w:val="24"/>
              </w:rPr>
              <w:t xml:space="preserve">Наименование разделов и тем </w:t>
            </w:r>
          </w:p>
        </w:tc>
        <w:tc>
          <w:tcPr>
            <w:tcW w:w="885" w:type="dxa"/>
          </w:tcPr>
          <w:p w:rsidR="002B4A31" w:rsidRPr="00DC6709" w:rsidRDefault="00B07597">
            <w:pPr>
              <w:spacing w:after="0"/>
              <w:rPr>
                <w:rFonts w:ascii="Times New Roman" w:hAnsi="Times New Roman"/>
                <w:b/>
                <w:color w:val="222222"/>
                <w:sz w:val="24"/>
                <w:szCs w:val="24"/>
                <w:shd w:val="clear" w:color="auto" w:fill="FFFFFF"/>
              </w:rPr>
            </w:pPr>
            <w:r w:rsidRPr="00DC6709">
              <w:rPr>
                <w:rFonts w:ascii="Times New Roman" w:hAnsi="Times New Roman"/>
                <w:b/>
                <w:sz w:val="24"/>
                <w:szCs w:val="24"/>
              </w:rPr>
              <w:t xml:space="preserve">Кол-во часов </w:t>
            </w:r>
          </w:p>
        </w:tc>
        <w:tc>
          <w:tcPr>
            <w:tcW w:w="3896" w:type="dxa"/>
          </w:tcPr>
          <w:p w:rsidR="002B4A31" w:rsidRPr="00DC6709" w:rsidRDefault="00B07597">
            <w:pPr>
              <w:spacing w:after="0"/>
              <w:rPr>
                <w:rFonts w:ascii="Times New Roman" w:hAnsi="Times New Roman"/>
                <w:b/>
                <w:color w:val="222222"/>
                <w:sz w:val="24"/>
                <w:szCs w:val="24"/>
                <w:shd w:val="clear" w:color="auto" w:fill="FFFFFF"/>
              </w:rPr>
            </w:pPr>
            <w:r w:rsidRPr="00DC6709">
              <w:rPr>
                <w:rFonts w:ascii="Times New Roman" w:hAnsi="Times New Roman"/>
                <w:b/>
                <w:sz w:val="24"/>
                <w:szCs w:val="24"/>
              </w:rPr>
              <w:t xml:space="preserve">Характеристика основных видов деятельности учащихся </w:t>
            </w:r>
          </w:p>
        </w:tc>
      </w:tr>
      <w:tr w:rsidR="00F31074" w:rsidTr="00DC6709">
        <w:trPr>
          <w:trHeight w:val="963"/>
        </w:trPr>
        <w:tc>
          <w:tcPr>
            <w:tcW w:w="675" w:type="dxa"/>
            <w:tcBorders>
              <w:bottom w:val="single" w:sz="4" w:space="0" w:color="auto"/>
            </w:tcBorders>
          </w:tcPr>
          <w:p w:rsidR="00F31074" w:rsidRPr="00DC6709" w:rsidRDefault="00F31074">
            <w:pPr>
              <w:spacing w:after="0"/>
              <w:rPr>
                <w:rFonts w:ascii="Times New Roman" w:hAnsi="Times New Roman"/>
                <w:b/>
                <w:color w:val="222222"/>
                <w:sz w:val="24"/>
                <w:szCs w:val="24"/>
                <w:shd w:val="clear" w:color="auto" w:fill="FFFFFF"/>
              </w:rPr>
            </w:pPr>
          </w:p>
        </w:tc>
        <w:tc>
          <w:tcPr>
            <w:tcW w:w="4105" w:type="dxa"/>
            <w:tcBorders>
              <w:bottom w:val="single" w:sz="4" w:space="0" w:color="auto"/>
            </w:tcBorders>
          </w:tcPr>
          <w:p w:rsidR="00F31074" w:rsidRPr="00DC6709" w:rsidRDefault="00F31074">
            <w:pPr>
              <w:spacing w:after="0"/>
              <w:rPr>
                <w:rFonts w:ascii="Times New Roman" w:hAnsi="Times New Roman"/>
                <w:b/>
                <w:sz w:val="24"/>
                <w:szCs w:val="24"/>
              </w:rPr>
            </w:pPr>
            <w:r w:rsidRPr="00DC6709">
              <w:rPr>
                <w:rFonts w:ascii="Times New Roman" w:hAnsi="Times New Roman"/>
                <w:b/>
                <w:sz w:val="24"/>
                <w:szCs w:val="24"/>
              </w:rPr>
              <w:t xml:space="preserve">Раздел I. «Из истории волонтерского движения в мире и России» </w:t>
            </w:r>
          </w:p>
        </w:tc>
        <w:tc>
          <w:tcPr>
            <w:tcW w:w="885" w:type="dxa"/>
            <w:tcBorders>
              <w:bottom w:val="single" w:sz="4" w:space="0" w:color="auto"/>
            </w:tcBorders>
          </w:tcPr>
          <w:p w:rsidR="00F31074" w:rsidRPr="00DC6709" w:rsidRDefault="00A5335D">
            <w:pPr>
              <w:spacing w:after="0"/>
              <w:jc w:val="center"/>
              <w:rPr>
                <w:rFonts w:ascii="Times New Roman" w:hAnsi="Times New Roman"/>
                <w:b/>
                <w:color w:val="222222"/>
                <w:sz w:val="24"/>
                <w:szCs w:val="24"/>
                <w:shd w:val="clear" w:color="auto" w:fill="FFFFFF"/>
              </w:rPr>
            </w:pPr>
            <w:r>
              <w:rPr>
                <w:rFonts w:ascii="Times New Roman" w:hAnsi="Times New Roman"/>
                <w:b/>
                <w:color w:val="222222"/>
                <w:sz w:val="24"/>
                <w:szCs w:val="24"/>
                <w:shd w:val="clear" w:color="auto" w:fill="FFFFFF"/>
              </w:rPr>
              <w:t>19</w:t>
            </w:r>
          </w:p>
        </w:tc>
        <w:tc>
          <w:tcPr>
            <w:tcW w:w="3896" w:type="dxa"/>
            <w:vMerge w:val="restart"/>
          </w:tcPr>
          <w:p w:rsidR="00F31074" w:rsidRPr="00DC6709" w:rsidRDefault="00F31074">
            <w:pPr>
              <w:spacing w:after="0"/>
              <w:rPr>
                <w:rFonts w:ascii="Times New Roman" w:hAnsi="Times New Roman"/>
                <w:sz w:val="24"/>
                <w:szCs w:val="24"/>
              </w:rPr>
            </w:pPr>
            <w:r w:rsidRPr="00DC6709">
              <w:rPr>
                <w:rFonts w:ascii="Times New Roman" w:hAnsi="Times New Roman"/>
                <w:sz w:val="24"/>
                <w:szCs w:val="24"/>
              </w:rPr>
              <w:t xml:space="preserve">1. Формирование представлений о психологической культуре как части общей культуры. </w:t>
            </w:r>
          </w:p>
          <w:p w:rsidR="00F31074" w:rsidRPr="00DC6709" w:rsidRDefault="00F31074">
            <w:pPr>
              <w:spacing w:after="0"/>
              <w:rPr>
                <w:rFonts w:ascii="Times New Roman" w:hAnsi="Times New Roman"/>
                <w:sz w:val="24"/>
                <w:szCs w:val="24"/>
              </w:rPr>
            </w:pPr>
            <w:r w:rsidRPr="00DC6709">
              <w:rPr>
                <w:rFonts w:ascii="Times New Roman" w:hAnsi="Times New Roman"/>
                <w:sz w:val="24"/>
                <w:szCs w:val="24"/>
              </w:rPr>
              <w:t xml:space="preserve">2. Формирование представления о способах преодоления трудностей, осознание особенностей собственного поведения в трудных жизненных ситуациях </w:t>
            </w:r>
          </w:p>
          <w:p w:rsidR="00F31074" w:rsidRPr="00DC6709" w:rsidRDefault="00F31074">
            <w:pPr>
              <w:spacing w:after="0"/>
              <w:rPr>
                <w:rFonts w:ascii="Times New Roman" w:hAnsi="Times New Roman"/>
                <w:sz w:val="24"/>
                <w:szCs w:val="24"/>
              </w:rPr>
            </w:pPr>
            <w:r w:rsidRPr="00DC6709">
              <w:rPr>
                <w:rFonts w:ascii="Times New Roman" w:hAnsi="Times New Roman"/>
                <w:sz w:val="24"/>
                <w:szCs w:val="24"/>
              </w:rPr>
              <w:t xml:space="preserve">3. Формирование представления о психологической помощи и особенностях применения психологических знаний в разных сферах жизни. Формирование ответственного отношения к учению, готовности и </w:t>
            </w:r>
            <w:proofErr w:type="gramStart"/>
            <w:r w:rsidRPr="00DC6709">
              <w:rPr>
                <w:rFonts w:ascii="Times New Roman" w:hAnsi="Times New Roman"/>
                <w:sz w:val="24"/>
                <w:szCs w:val="24"/>
              </w:rPr>
              <w:t>способности</w:t>
            </w:r>
            <w:proofErr w:type="gramEnd"/>
            <w:r w:rsidRPr="00DC6709">
              <w:rPr>
                <w:rFonts w:ascii="Times New Roman" w:hAnsi="Times New Roman"/>
                <w:sz w:val="24"/>
                <w:szCs w:val="24"/>
              </w:rPr>
              <w:t xml:space="preserve"> обучающихся к саморазвитию и самообразованию на основе мотивации к обучению и познанию. </w:t>
            </w:r>
          </w:p>
          <w:p w:rsidR="00F31074" w:rsidRPr="00DC6709" w:rsidRDefault="00F31074">
            <w:pPr>
              <w:spacing w:after="0"/>
              <w:rPr>
                <w:rFonts w:ascii="Times New Roman" w:hAnsi="Times New Roman"/>
                <w:sz w:val="24"/>
                <w:szCs w:val="24"/>
              </w:rPr>
            </w:pPr>
            <w:r w:rsidRPr="00DC6709">
              <w:rPr>
                <w:rFonts w:ascii="Times New Roman" w:hAnsi="Times New Roman"/>
                <w:sz w:val="24"/>
                <w:szCs w:val="24"/>
              </w:rPr>
              <w:t>4.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31074" w:rsidRPr="00DC6709" w:rsidRDefault="00F31074">
            <w:pPr>
              <w:spacing w:after="0"/>
              <w:rPr>
                <w:rFonts w:ascii="Times New Roman" w:hAnsi="Times New Roman"/>
                <w:sz w:val="24"/>
                <w:szCs w:val="24"/>
              </w:rPr>
            </w:pPr>
            <w:r w:rsidRPr="00DC6709">
              <w:rPr>
                <w:rFonts w:ascii="Times New Roman" w:hAnsi="Times New Roman"/>
                <w:sz w:val="24"/>
                <w:szCs w:val="24"/>
              </w:rPr>
              <w:t xml:space="preserve"> 5.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w:t>
            </w:r>
            <w:r w:rsidRPr="00DC6709">
              <w:rPr>
                <w:rFonts w:ascii="Times New Roman" w:hAnsi="Times New Roman"/>
                <w:sz w:val="24"/>
                <w:szCs w:val="24"/>
              </w:rPr>
              <w:lastRenderedPageBreak/>
              <w:t xml:space="preserve">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F31074" w:rsidRPr="00DC6709" w:rsidRDefault="00F31074">
            <w:pPr>
              <w:spacing w:after="0"/>
              <w:rPr>
                <w:rFonts w:ascii="Times New Roman" w:hAnsi="Times New Roman"/>
                <w:sz w:val="24"/>
                <w:szCs w:val="24"/>
              </w:rPr>
            </w:pPr>
            <w:r w:rsidRPr="00DC6709">
              <w:rPr>
                <w:rFonts w:ascii="Times New Roman" w:hAnsi="Times New Roman"/>
                <w:sz w:val="24"/>
                <w:szCs w:val="24"/>
              </w:rPr>
              <w:t xml:space="preserve">6. Освоение социальных норм, правил поведения, ролей и форм социальной жизни в группах и сообществах, включая взрослые и социальные сообщества. </w:t>
            </w:r>
          </w:p>
          <w:p w:rsidR="00F31074" w:rsidRPr="00DC6709" w:rsidRDefault="00F31074">
            <w:pPr>
              <w:spacing w:after="0"/>
              <w:rPr>
                <w:rFonts w:ascii="Times New Roman" w:hAnsi="Times New Roman"/>
                <w:sz w:val="24"/>
                <w:szCs w:val="24"/>
              </w:rPr>
            </w:pPr>
            <w:r w:rsidRPr="00DC6709">
              <w:rPr>
                <w:rFonts w:ascii="Times New Roman" w:hAnsi="Times New Roman"/>
                <w:sz w:val="24"/>
                <w:szCs w:val="24"/>
              </w:rPr>
              <w:t xml:space="preserve">7. Стремление к поиску наиболее эффективных способов учебной деятельности. </w:t>
            </w:r>
          </w:p>
          <w:p w:rsidR="00F31074" w:rsidRPr="00DC6709" w:rsidRDefault="00F31074">
            <w:pPr>
              <w:spacing w:after="0"/>
              <w:rPr>
                <w:rFonts w:ascii="Times New Roman" w:hAnsi="Times New Roman"/>
                <w:sz w:val="24"/>
                <w:szCs w:val="24"/>
              </w:rPr>
            </w:pPr>
            <w:r w:rsidRPr="00DC6709">
              <w:rPr>
                <w:rFonts w:ascii="Times New Roman" w:hAnsi="Times New Roman"/>
                <w:sz w:val="24"/>
                <w:szCs w:val="24"/>
              </w:rPr>
              <w:t xml:space="preserve">8. Формирование коммуникативной компетентности в общении и сотрудничестве со сверстниками, взрослыми в процессе образовательной, учебно-исследовательской, творческой и других видов деятельности. </w:t>
            </w:r>
          </w:p>
          <w:p w:rsidR="00F31074" w:rsidRPr="00DC6709" w:rsidRDefault="00F31074">
            <w:pPr>
              <w:spacing w:after="0"/>
              <w:rPr>
                <w:rFonts w:ascii="Times New Roman" w:hAnsi="Times New Roman"/>
                <w:sz w:val="24"/>
                <w:szCs w:val="24"/>
              </w:rPr>
            </w:pPr>
            <w:r w:rsidRPr="00DC6709">
              <w:rPr>
                <w:rFonts w:ascii="Times New Roman" w:hAnsi="Times New Roman"/>
                <w:sz w:val="24"/>
                <w:szCs w:val="24"/>
              </w:rPr>
              <w:t xml:space="preserve">9. Формирование ценности здорового и безопасного образа жизни. </w:t>
            </w:r>
          </w:p>
          <w:p w:rsidR="00F31074" w:rsidRPr="00DC6709" w:rsidRDefault="00F31074">
            <w:pPr>
              <w:spacing w:after="0"/>
              <w:rPr>
                <w:rFonts w:ascii="Times New Roman" w:hAnsi="Times New Roman"/>
                <w:sz w:val="24"/>
                <w:szCs w:val="24"/>
              </w:rPr>
            </w:pPr>
            <w:r w:rsidRPr="00DC6709">
              <w:rPr>
                <w:rFonts w:ascii="Times New Roman" w:hAnsi="Times New Roman"/>
                <w:sz w:val="24"/>
                <w:szCs w:val="24"/>
              </w:rPr>
              <w:t>10. Освоение способов решения проблем творческого и поискового характера;</w:t>
            </w:r>
          </w:p>
          <w:p w:rsidR="00F31074" w:rsidRPr="00DC6709" w:rsidRDefault="00F31074">
            <w:pPr>
              <w:spacing w:after="0"/>
              <w:rPr>
                <w:rFonts w:ascii="Times New Roman" w:hAnsi="Times New Roman"/>
                <w:sz w:val="24"/>
                <w:szCs w:val="24"/>
              </w:rPr>
            </w:pPr>
            <w:r w:rsidRPr="00DC6709">
              <w:rPr>
                <w:rFonts w:ascii="Times New Roman" w:hAnsi="Times New Roman"/>
                <w:sz w:val="24"/>
                <w:szCs w:val="24"/>
              </w:rPr>
              <w:t xml:space="preserve"> 11.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F31074" w:rsidRPr="00DC6709" w:rsidRDefault="00F31074">
            <w:pPr>
              <w:spacing w:after="0"/>
              <w:rPr>
                <w:rFonts w:ascii="Times New Roman" w:hAnsi="Times New Roman"/>
                <w:sz w:val="24"/>
                <w:szCs w:val="24"/>
              </w:rPr>
            </w:pPr>
            <w:r w:rsidRPr="00DC6709">
              <w:rPr>
                <w:rFonts w:ascii="Times New Roman" w:hAnsi="Times New Roman"/>
                <w:sz w:val="24"/>
                <w:szCs w:val="24"/>
              </w:rPr>
              <w:t xml:space="preserve">12.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F31074" w:rsidRPr="00DC6709" w:rsidRDefault="00F31074">
            <w:pPr>
              <w:spacing w:after="0"/>
              <w:rPr>
                <w:rFonts w:ascii="Times New Roman" w:hAnsi="Times New Roman"/>
                <w:sz w:val="24"/>
                <w:szCs w:val="24"/>
              </w:rPr>
            </w:pPr>
            <w:r w:rsidRPr="00DC6709">
              <w:rPr>
                <w:rFonts w:ascii="Times New Roman" w:hAnsi="Times New Roman"/>
                <w:sz w:val="24"/>
                <w:szCs w:val="24"/>
              </w:rPr>
              <w:t xml:space="preserve">13. Активное использование речевых средств и средств информационных и коммуникационных технологий для решения коммуникативных и познавательных задач; </w:t>
            </w:r>
          </w:p>
          <w:p w:rsidR="00F31074" w:rsidRPr="00DC6709" w:rsidRDefault="00F31074">
            <w:pPr>
              <w:spacing w:after="0"/>
              <w:rPr>
                <w:rFonts w:ascii="Times New Roman" w:hAnsi="Times New Roman"/>
                <w:color w:val="222222"/>
                <w:sz w:val="24"/>
                <w:szCs w:val="24"/>
                <w:shd w:val="clear" w:color="auto" w:fill="FFFFFF"/>
              </w:rPr>
            </w:pPr>
            <w:r w:rsidRPr="00DC6709">
              <w:rPr>
                <w:rFonts w:ascii="Times New Roman" w:hAnsi="Times New Roman"/>
                <w:sz w:val="24"/>
                <w:szCs w:val="24"/>
              </w:rPr>
              <w:t xml:space="preserve">14. Определение общей цели и </w:t>
            </w:r>
            <w:r w:rsidRPr="00DC6709">
              <w:rPr>
                <w:rFonts w:ascii="Times New Roman" w:hAnsi="Times New Roman"/>
                <w:sz w:val="24"/>
                <w:szCs w:val="24"/>
              </w:rPr>
              <w:lastRenderedPageBreak/>
              <w:t xml:space="preserve">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tc>
      </w:tr>
      <w:tr w:rsidR="00F31074" w:rsidTr="00DC6709">
        <w:trPr>
          <w:trHeight w:val="900"/>
        </w:trPr>
        <w:tc>
          <w:tcPr>
            <w:tcW w:w="675" w:type="dxa"/>
            <w:tcBorders>
              <w:top w:val="single" w:sz="4" w:space="0" w:color="auto"/>
              <w:bottom w:val="single" w:sz="4" w:space="0" w:color="auto"/>
            </w:tcBorders>
          </w:tcPr>
          <w:p w:rsidR="00F31074" w:rsidRDefault="008C6985" w:rsidP="00614D47">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1</w:t>
            </w:r>
          </w:p>
        </w:tc>
        <w:tc>
          <w:tcPr>
            <w:tcW w:w="4105" w:type="dxa"/>
            <w:tcBorders>
              <w:top w:val="single" w:sz="4" w:space="0" w:color="auto"/>
              <w:bottom w:val="single" w:sz="4" w:space="0" w:color="auto"/>
            </w:tcBorders>
          </w:tcPr>
          <w:p w:rsidR="00F31074" w:rsidRPr="00503441" w:rsidRDefault="00F31074" w:rsidP="00614D47">
            <w:pPr>
              <w:spacing w:after="0"/>
              <w:rPr>
                <w:rFonts w:ascii="Times New Roman" w:hAnsi="Times New Roman"/>
                <w:sz w:val="24"/>
              </w:rPr>
            </w:pPr>
            <w:proofErr w:type="spellStart"/>
            <w:r>
              <w:rPr>
                <w:rFonts w:ascii="Times New Roman" w:hAnsi="Times New Roman"/>
                <w:sz w:val="24"/>
              </w:rPr>
              <w:t>Волонтерство</w:t>
            </w:r>
            <w:proofErr w:type="spellEnd"/>
            <w:r>
              <w:rPr>
                <w:rFonts w:ascii="Times New Roman" w:hAnsi="Times New Roman"/>
                <w:sz w:val="24"/>
              </w:rPr>
              <w:t xml:space="preserve">  как институт  формирования  социальной активности молодежи </w:t>
            </w:r>
          </w:p>
        </w:tc>
        <w:tc>
          <w:tcPr>
            <w:tcW w:w="885" w:type="dxa"/>
            <w:tcBorders>
              <w:top w:val="single" w:sz="4" w:space="0" w:color="auto"/>
              <w:bottom w:val="single" w:sz="4" w:space="0" w:color="auto"/>
            </w:tcBorders>
          </w:tcPr>
          <w:p w:rsidR="00F31074" w:rsidRPr="001A3A01" w:rsidRDefault="007652F7" w:rsidP="00614D4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sz w:val="24"/>
              </w:rPr>
            </w:pPr>
          </w:p>
        </w:tc>
      </w:tr>
      <w:tr w:rsidR="00F31074" w:rsidTr="00DC6709">
        <w:trPr>
          <w:trHeight w:val="285"/>
        </w:trPr>
        <w:tc>
          <w:tcPr>
            <w:tcW w:w="675" w:type="dxa"/>
            <w:tcBorders>
              <w:top w:val="single" w:sz="4" w:space="0" w:color="auto"/>
              <w:bottom w:val="single" w:sz="4" w:space="0" w:color="auto"/>
            </w:tcBorders>
          </w:tcPr>
          <w:p w:rsidR="00F31074" w:rsidRDefault="008C6985" w:rsidP="00614D47">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4105" w:type="dxa"/>
            <w:tcBorders>
              <w:top w:val="single" w:sz="4" w:space="0" w:color="auto"/>
              <w:bottom w:val="single" w:sz="4" w:space="0" w:color="auto"/>
            </w:tcBorders>
          </w:tcPr>
          <w:p w:rsidR="00F31074" w:rsidRDefault="00F31074" w:rsidP="00614D47">
            <w:pPr>
              <w:spacing w:after="0"/>
              <w:rPr>
                <w:rFonts w:ascii="Times New Roman" w:hAnsi="Times New Roman"/>
                <w:sz w:val="24"/>
              </w:rPr>
            </w:pPr>
            <w:r>
              <w:rPr>
                <w:rFonts w:ascii="Times New Roman" w:hAnsi="Times New Roman"/>
                <w:sz w:val="24"/>
              </w:rPr>
              <w:t>Социальная работа, история добровольчества.</w:t>
            </w:r>
          </w:p>
        </w:tc>
        <w:tc>
          <w:tcPr>
            <w:tcW w:w="885" w:type="dxa"/>
            <w:tcBorders>
              <w:top w:val="single" w:sz="4" w:space="0" w:color="auto"/>
              <w:bottom w:val="single" w:sz="4" w:space="0" w:color="auto"/>
            </w:tcBorders>
          </w:tcPr>
          <w:p w:rsidR="00F31074" w:rsidRDefault="007652F7" w:rsidP="00614D4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sz w:val="24"/>
              </w:rPr>
            </w:pPr>
          </w:p>
        </w:tc>
      </w:tr>
      <w:tr w:rsidR="00F31074" w:rsidTr="00DC6709">
        <w:trPr>
          <w:trHeight w:val="630"/>
        </w:trPr>
        <w:tc>
          <w:tcPr>
            <w:tcW w:w="675" w:type="dxa"/>
            <w:tcBorders>
              <w:top w:val="single" w:sz="4" w:space="0" w:color="auto"/>
            </w:tcBorders>
          </w:tcPr>
          <w:p w:rsidR="00F31074" w:rsidRDefault="008C6985" w:rsidP="00614D47">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3</w:t>
            </w:r>
          </w:p>
        </w:tc>
        <w:tc>
          <w:tcPr>
            <w:tcW w:w="4105" w:type="dxa"/>
            <w:tcBorders>
              <w:top w:val="single" w:sz="4" w:space="0" w:color="auto"/>
            </w:tcBorders>
          </w:tcPr>
          <w:p w:rsidR="00F31074" w:rsidRPr="001A3A01" w:rsidRDefault="00F31074" w:rsidP="00614D47">
            <w:pPr>
              <w:spacing w:after="0"/>
              <w:rPr>
                <w:rFonts w:ascii="Times New Roman" w:hAnsi="Times New Roman"/>
                <w:sz w:val="24"/>
              </w:rPr>
            </w:pPr>
            <w:r w:rsidRPr="001A3A01">
              <w:rPr>
                <w:rFonts w:ascii="Times New Roman" w:hAnsi="Times New Roman"/>
                <w:sz w:val="24"/>
              </w:rPr>
              <w:t xml:space="preserve">Мотивация волонтерской деятельности. Роль </w:t>
            </w:r>
            <w:proofErr w:type="spellStart"/>
            <w:r w:rsidRPr="001A3A01">
              <w:rPr>
                <w:rFonts w:ascii="Times New Roman" w:hAnsi="Times New Roman"/>
                <w:sz w:val="24"/>
              </w:rPr>
              <w:t>волонтерства</w:t>
            </w:r>
            <w:proofErr w:type="spellEnd"/>
            <w:r w:rsidRPr="001A3A01">
              <w:rPr>
                <w:rFonts w:ascii="Times New Roman" w:hAnsi="Times New Roman"/>
                <w:sz w:val="24"/>
              </w:rPr>
              <w:t xml:space="preserve"> в личном развитии.</w:t>
            </w:r>
          </w:p>
        </w:tc>
        <w:tc>
          <w:tcPr>
            <w:tcW w:w="885" w:type="dxa"/>
            <w:tcBorders>
              <w:top w:val="single" w:sz="4" w:space="0" w:color="auto"/>
            </w:tcBorders>
          </w:tcPr>
          <w:p w:rsidR="00F31074" w:rsidRPr="001A3A01" w:rsidRDefault="007652F7" w:rsidP="00614D4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sz w:val="24"/>
              </w:rPr>
            </w:pPr>
          </w:p>
        </w:tc>
      </w:tr>
      <w:tr w:rsidR="00F31074" w:rsidTr="00DC6709">
        <w:tc>
          <w:tcPr>
            <w:tcW w:w="675" w:type="dxa"/>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4</w:t>
            </w:r>
          </w:p>
        </w:tc>
        <w:tc>
          <w:tcPr>
            <w:tcW w:w="4105" w:type="dxa"/>
          </w:tcPr>
          <w:p w:rsidR="00F31074" w:rsidRDefault="00F31074">
            <w:pPr>
              <w:spacing w:after="0"/>
              <w:rPr>
                <w:rFonts w:ascii="Times New Roman" w:hAnsi="Times New Roman"/>
                <w:sz w:val="24"/>
              </w:rPr>
            </w:pPr>
            <w:r>
              <w:rPr>
                <w:rFonts w:ascii="Times New Roman" w:hAnsi="Times New Roman"/>
                <w:sz w:val="24"/>
              </w:rPr>
              <w:t xml:space="preserve">Волонтерское движение в мире и за рубежом. (игра - путешествие на основе интерактивных карт) </w:t>
            </w:r>
          </w:p>
        </w:tc>
        <w:tc>
          <w:tcPr>
            <w:tcW w:w="885" w:type="dxa"/>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840"/>
        </w:trPr>
        <w:tc>
          <w:tcPr>
            <w:tcW w:w="675" w:type="dxa"/>
            <w:tcBorders>
              <w:bottom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5</w:t>
            </w:r>
          </w:p>
        </w:tc>
        <w:tc>
          <w:tcPr>
            <w:tcW w:w="4105" w:type="dxa"/>
            <w:tcBorders>
              <w:bottom w:val="single" w:sz="4" w:space="0" w:color="auto"/>
            </w:tcBorders>
          </w:tcPr>
          <w:p w:rsidR="00F31074" w:rsidRDefault="00F31074" w:rsidP="00393F4C">
            <w:pPr>
              <w:spacing w:after="0"/>
              <w:rPr>
                <w:rFonts w:ascii="Times New Roman" w:hAnsi="Times New Roman"/>
                <w:sz w:val="24"/>
              </w:rPr>
            </w:pPr>
            <w:r>
              <w:rPr>
                <w:rFonts w:ascii="Times New Roman" w:hAnsi="Times New Roman"/>
                <w:sz w:val="24"/>
              </w:rPr>
              <w:t xml:space="preserve">Права и обязанности волонтера (круглый стол) Разработка визитки «Ты хочешь стать волонтером?» </w:t>
            </w:r>
          </w:p>
        </w:tc>
        <w:tc>
          <w:tcPr>
            <w:tcW w:w="885" w:type="dxa"/>
            <w:tcBorders>
              <w:bottom w:val="single" w:sz="4" w:space="0" w:color="auto"/>
            </w:tcBorders>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345"/>
        </w:trPr>
        <w:tc>
          <w:tcPr>
            <w:tcW w:w="675" w:type="dxa"/>
            <w:tcBorders>
              <w:top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6</w:t>
            </w:r>
          </w:p>
        </w:tc>
        <w:tc>
          <w:tcPr>
            <w:tcW w:w="4105" w:type="dxa"/>
            <w:tcBorders>
              <w:top w:val="single" w:sz="4" w:space="0" w:color="auto"/>
            </w:tcBorders>
          </w:tcPr>
          <w:p w:rsidR="00F31074" w:rsidRDefault="00F31074" w:rsidP="00393F4C">
            <w:pPr>
              <w:spacing w:after="0"/>
              <w:rPr>
                <w:rFonts w:ascii="Times New Roman" w:hAnsi="Times New Roman"/>
                <w:sz w:val="24"/>
              </w:rPr>
            </w:pPr>
            <w:r>
              <w:rPr>
                <w:rFonts w:ascii="Times New Roman" w:hAnsi="Times New Roman"/>
                <w:sz w:val="24"/>
              </w:rPr>
              <w:t>Роль волонтера в решении социальных проблем.</w:t>
            </w:r>
          </w:p>
        </w:tc>
        <w:tc>
          <w:tcPr>
            <w:tcW w:w="885" w:type="dxa"/>
            <w:tcBorders>
              <w:top w:val="single" w:sz="4" w:space="0" w:color="auto"/>
            </w:tcBorders>
          </w:tcPr>
          <w:p w:rsidR="00F31074" w:rsidRDefault="007652F7" w:rsidP="00393F4C">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7</w:t>
            </w:r>
          </w:p>
        </w:tc>
        <w:tc>
          <w:tcPr>
            <w:tcW w:w="4105" w:type="dxa"/>
          </w:tcPr>
          <w:p w:rsidR="00F31074" w:rsidRDefault="00F31074">
            <w:pPr>
              <w:spacing w:after="0"/>
              <w:rPr>
                <w:rFonts w:ascii="Times New Roman" w:hAnsi="Times New Roman"/>
                <w:sz w:val="24"/>
              </w:rPr>
            </w:pPr>
            <w:r>
              <w:rPr>
                <w:rFonts w:ascii="Times New Roman" w:hAnsi="Times New Roman"/>
                <w:sz w:val="24"/>
              </w:rPr>
              <w:t xml:space="preserve">Проектирование деятельности волонтерского отряда (определение направлений деятельности, составление плана работы) </w:t>
            </w:r>
          </w:p>
        </w:tc>
        <w:tc>
          <w:tcPr>
            <w:tcW w:w="885" w:type="dxa"/>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765"/>
        </w:trPr>
        <w:tc>
          <w:tcPr>
            <w:tcW w:w="675" w:type="dxa"/>
            <w:tcBorders>
              <w:bottom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8</w:t>
            </w:r>
          </w:p>
        </w:tc>
        <w:tc>
          <w:tcPr>
            <w:tcW w:w="4105" w:type="dxa"/>
            <w:tcBorders>
              <w:bottom w:val="single" w:sz="4" w:space="0" w:color="auto"/>
            </w:tcBorders>
          </w:tcPr>
          <w:p w:rsidR="00F31074" w:rsidRDefault="00F31074" w:rsidP="001A3A01">
            <w:pPr>
              <w:spacing w:after="0"/>
              <w:rPr>
                <w:rFonts w:ascii="Times New Roman" w:hAnsi="Times New Roman"/>
                <w:sz w:val="24"/>
              </w:rPr>
            </w:pPr>
            <w:r>
              <w:rPr>
                <w:rFonts w:ascii="Times New Roman" w:hAnsi="Times New Roman"/>
                <w:sz w:val="24"/>
              </w:rPr>
              <w:t xml:space="preserve">Особенности организации волонтёрской работы. Основы добровольческой деятельности. </w:t>
            </w:r>
          </w:p>
        </w:tc>
        <w:tc>
          <w:tcPr>
            <w:tcW w:w="885" w:type="dxa"/>
            <w:tcBorders>
              <w:bottom w:val="single" w:sz="4" w:space="0" w:color="auto"/>
            </w:tcBorders>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435"/>
        </w:trPr>
        <w:tc>
          <w:tcPr>
            <w:tcW w:w="675" w:type="dxa"/>
            <w:tcBorders>
              <w:top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8</w:t>
            </w:r>
          </w:p>
        </w:tc>
        <w:tc>
          <w:tcPr>
            <w:tcW w:w="4105" w:type="dxa"/>
            <w:tcBorders>
              <w:top w:val="single" w:sz="4" w:space="0" w:color="auto"/>
            </w:tcBorders>
          </w:tcPr>
          <w:p w:rsidR="00F31074" w:rsidRDefault="00F31074" w:rsidP="001A3A01">
            <w:pPr>
              <w:spacing w:after="0"/>
              <w:rPr>
                <w:rFonts w:ascii="Times New Roman" w:hAnsi="Times New Roman"/>
                <w:sz w:val="24"/>
              </w:rPr>
            </w:pPr>
            <w:r>
              <w:rPr>
                <w:rFonts w:ascii="Times New Roman" w:hAnsi="Times New Roman"/>
                <w:sz w:val="24"/>
              </w:rPr>
              <w:t xml:space="preserve">Организация  игровых досугово-массовых </w:t>
            </w:r>
            <w:proofErr w:type="gramStart"/>
            <w:r>
              <w:rPr>
                <w:rFonts w:ascii="Times New Roman" w:hAnsi="Times New Roman"/>
                <w:sz w:val="24"/>
              </w:rPr>
              <w:t>мероприятии</w:t>
            </w:r>
            <w:proofErr w:type="gramEnd"/>
            <w:r>
              <w:rPr>
                <w:rFonts w:ascii="Times New Roman" w:hAnsi="Times New Roman"/>
                <w:sz w:val="24"/>
              </w:rPr>
              <w:t>, детских праздников.</w:t>
            </w:r>
          </w:p>
        </w:tc>
        <w:tc>
          <w:tcPr>
            <w:tcW w:w="885" w:type="dxa"/>
            <w:tcBorders>
              <w:top w:val="single" w:sz="4" w:space="0" w:color="auto"/>
            </w:tcBorders>
          </w:tcPr>
          <w:p w:rsidR="00F31074" w:rsidRDefault="00A5335D" w:rsidP="001A3A01">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3</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765"/>
        </w:trPr>
        <w:tc>
          <w:tcPr>
            <w:tcW w:w="675" w:type="dxa"/>
            <w:tcBorders>
              <w:bottom w:val="single" w:sz="4" w:space="0" w:color="auto"/>
            </w:tcBorders>
          </w:tcPr>
          <w:p w:rsidR="00F31074" w:rsidRPr="00F31074" w:rsidRDefault="00F31074">
            <w:pPr>
              <w:spacing w:after="0"/>
              <w:rPr>
                <w:rFonts w:ascii="Times New Roman" w:hAnsi="Times New Roman"/>
                <w:b/>
                <w:color w:val="222222"/>
                <w:sz w:val="24"/>
                <w:shd w:val="clear" w:color="auto" w:fill="FFFFFF"/>
              </w:rPr>
            </w:pPr>
          </w:p>
        </w:tc>
        <w:tc>
          <w:tcPr>
            <w:tcW w:w="4105" w:type="dxa"/>
            <w:tcBorders>
              <w:bottom w:val="single" w:sz="4" w:space="0" w:color="auto"/>
            </w:tcBorders>
          </w:tcPr>
          <w:p w:rsidR="00F31074" w:rsidRDefault="00F31074">
            <w:pPr>
              <w:spacing w:after="0"/>
              <w:rPr>
                <w:rFonts w:ascii="Times New Roman" w:hAnsi="Times New Roman"/>
                <w:b/>
                <w:sz w:val="24"/>
              </w:rPr>
            </w:pPr>
            <w:r>
              <w:rPr>
                <w:rFonts w:ascii="Times New Roman" w:hAnsi="Times New Roman"/>
                <w:b/>
                <w:sz w:val="24"/>
              </w:rPr>
              <w:t xml:space="preserve">Раздел II. Методика волонтёрской деятельности </w:t>
            </w:r>
          </w:p>
        </w:tc>
        <w:tc>
          <w:tcPr>
            <w:tcW w:w="885" w:type="dxa"/>
            <w:tcBorders>
              <w:bottom w:val="single" w:sz="4" w:space="0" w:color="auto"/>
            </w:tcBorders>
          </w:tcPr>
          <w:p w:rsidR="00F31074" w:rsidRDefault="007652F7">
            <w:pPr>
              <w:spacing w:after="0"/>
              <w:jc w:val="center"/>
              <w:rPr>
                <w:rFonts w:ascii="Times New Roman" w:hAnsi="Times New Roman"/>
                <w:b/>
                <w:color w:val="222222"/>
                <w:sz w:val="24"/>
                <w:shd w:val="clear" w:color="auto" w:fill="FFFFFF"/>
              </w:rPr>
            </w:pPr>
            <w:r>
              <w:rPr>
                <w:rFonts w:ascii="Times New Roman" w:hAnsi="Times New Roman"/>
                <w:b/>
                <w:color w:val="222222"/>
                <w:sz w:val="24"/>
                <w:shd w:val="clear" w:color="auto" w:fill="FFFFFF"/>
              </w:rPr>
              <w:t>18</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810"/>
        </w:trPr>
        <w:tc>
          <w:tcPr>
            <w:tcW w:w="675" w:type="dxa"/>
            <w:tcBorders>
              <w:top w:val="single" w:sz="4" w:space="0" w:color="auto"/>
              <w:bottom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lastRenderedPageBreak/>
              <w:t>10</w:t>
            </w:r>
          </w:p>
        </w:tc>
        <w:tc>
          <w:tcPr>
            <w:tcW w:w="4105" w:type="dxa"/>
            <w:tcBorders>
              <w:top w:val="single" w:sz="4" w:space="0" w:color="auto"/>
              <w:bottom w:val="single" w:sz="4" w:space="0" w:color="auto"/>
            </w:tcBorders>
          </w:tcPr>
          <w:p w:rsidR="00F31074" w:rsidRDefault="00F31074" w:rsidP="00546669">
            <w:pPr>
              <w:spacing w:after="0"/>
              <w:rPr>
                <w:rFonts w:ascii="Times New Roman" w:hAnsi="Times New Roman"/>
                <w:sz w:val="24"/>
              </w:rPr>
            </w:pPr>
            <w:r>
              <w:rPr>
                <w:rFonts w:ascii="Times New Roman" w:hAnsi="Times New Roman"/>
                <w:sz w:val="24"/>
              </w:rPr>
              <w:t xml:space="preserve">Формы организации досуга. </w:t>
            </w:r>
          </w:p>
          <w:p w:rsidR="00F31074" w:rsidRDefault="00F31074" w:rsidP="00546669">
            <w:pPr>
              <w:spacing w:after="0"/>
              <w:rPr>
                <w:rFonts w:ascii="Times New Roman" w:hAnsi="Times New Roman"/>
                <w:sz w:val="24"/>
              </w:rPr>
            </w:pPr>
            <w:r>
              <w:rPr>
                <w:rFonts w:ascii="Times New Roman" w:hAnsi="Times New Roman"/>
                <w:sz w:val="24"/>
              </w:rPr>
              <w:t xml:space="preserve">Формы работы волонтеров </w:t>
            </w:r>
          </w:p>
        </w:tc>
        <w:tc>
          <w:tcPr>
            <w:tcW w:w="885" w:type="dxa"/>
            <w:tcBorders>
              <w:top w:val="single" w:sz="4" w:space="0" w:color="auto"/>
              <w:bottom w:val="single" w:sz="4" w:space="0" w:color="auto"/>
            </w:tcBorders>
          </w:tcPr>
          <w:p w:rsidR="00F31074" w:rsidRDefault="007652F7" w:rsidP="00546669">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525"/>
        </w:trPr>
        <w:tc>
          <w:tcPr>
            <w:tcW w:w="675" w:type="dxa"/>
            <w:tcBorders>
              <w:top w:val="single" w:sz="4" w:space="0" w:color="auto"/>
              <w:bottom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lastRenderedPageBreak/>
              <w:t>11</w:t>
            </w:r>
          </w:p>
        </w:tc>
        <w:tc>
          <w:tcPr>
            <w:tcW w:w="4105" w:type="dxa"/>
            <w:tcBorders>
              <w:top w:val="single" w:sz="4" w:space="0" w:color="auto"/>
              <w:bottom w:val="single" w:sz="4" w:space="0" w:color="auto"/>
            </w:tcBorders>
          </w:tcPr>
          <w:p w:rsidR="00F31074" w:rsidRDefault="00F31074" w:rsidP="00546669">
            <w:pPr>
              <w:spacing w:after="0"/>
              <w:rPr>
                <w:rFonts w:ascii="Times New Roman" w:hAnsi="Times New Roman"/>
                <w:sz w:val="24"/>
              </w:rPr>
            </w:pPr>
            <w:r>
              <w:rPr>
                <w:rFonts w:ascii="Times New Roman" w:hAnsi="Times New Roman"/>
                <w:sz w:val="24"/>
              </w:rPr>
              <w:t xml:space="preserve">Ролевые игры. Ролевая игра «Позиция» </w:t>
            </w:r>
          </w:p>
        </w:tc>
        <w:tc>
          <w:tcPr>
            <w:tcW w:w="885" w:type="dxa"/>
            <w:tcBorders>
              <w:top w:val="single" w:sz="4" w:space="0" w:color="auto"/>
              <w:bottom w:val="single" w:sz="4" w:space="0" w:color="auto"/>
            </w:tcBorders>
          </w:tcPr>
          <w:p w:rsidR="00F31074" w:rsidRDefault="007652F7" w:rsidP="00546669">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540"/>
        </w:trPr>
        <w:tc>
          <w:tcPr>
            <w:tcW w:w="675" w:type="dxa"/>
            <w:tcBorders>
              <w:top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12</w:t>
            </w:r>
          </w:p>
        </w:tc>
        <w:tc>
          <w:tcPr>
            <w:tcW w:w="4105" w:type="dxa"/>
            <w:tcBorders>
              <w:top w:val="single" w:sz="4" w:space="0" w:color="auto"/>
            </w:tcBorders>
          </w:tcPr>
          <w:p w:rsidR="00F31074" w:rsidRDefault="00F31074" w:rsidP="00546669">
            <w:pPr>
              <w:spacing w:after="0"/>
              <w:rPr>
                <w:rFonts w:ascii="Times New Roman" w:hAnsi="Times New Roman"/>
                <w:sz w:val="24"/>
              </w:rPr>
            </w:pPr>
            <w:r>
              <w:rPr>
                <w:rFonts w:ascii="Times New Roman" w:hAnsi="Times New Roman"/>
                <w:sz w:val="24"/>
              </w:rPr>
              <w:t xml:space="preserve">Деловые игры. Дискуссия на тему «Привычки и здоровый образ жизни» </w:t>
            </w:r>
          </w:p>
        </w:tc>
        <w:tc>
          <w:tcPr>
            <w:tcW w:w="885" w:type="dxa"/>
            <w:tcBorders>
              <w:top w:val="single" w:sz="4" w:space="0" w:color="auto"/>
            </w:tcBorders>
          </w:tcPr>
          <w:p w:rsidR="00F31074" w:rsidRDefault="007652F7" w:rsidP="00546669">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13</w:t>
            </w:r>
          </w:p>
        </w:tc>
        <w:tc>
          <w:tcPr>
            <w:tcW w:w="4105" w:type="dxa"/>
          </w:tcPr>
          <w:p w:rsidR="00F31074" w:rsidRDefault="00F31074" w:rsidP="00546669">
            <w:pPr>
              <w:spacing w:after="0"/>
              <w:rPr>
                <w:rFonts w:ascii="Times New Roman" w:hAnsi="Times New Roman"/>
                <w:sz w:val="24"/>
              </w:rPr>
            </w:pPr>
            <w:r>
              <w:rPr>
                <w:rFonts w:ascii="Times New Roman" w:hAnsi="Times New Roman"/>
                <w:sz w:val="24"/>
              </w:rPr>
              <w:t xml:space="preserve">Мастер класс «Искусство публичного выступления и владения аудиторией» </w:t>
            </w:r>
          </w:p>
        </w:tc>
        <w:tc>
          <w:tcPr>
            <w:tcW w:w="885" w:type="dxa"/>
          </w:tcPr>
          <w:p w:rsidR="00F31074" w:rsidRDefault="007652F7" w:rsidP="00546669">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14</w:t>
            </w:r>
          </w:p>
        </w:tc>
        <w:tc>
          <w:tcPr>
            <w:tcW w:w="4105" w:type="dxa"/>
          </w:tcPr>
          <w:p w:rsidR="00F31074" w:rsidRDefault="00F31074" w:rsidP="00546669">
            <w:pPr>
              <w:spacing w:after="0"/>
              <w:rPr>
                <w:rFonts w:ascii="Times New Roman" w:hAnsi="Times New Roman"/>
                <w:sz w:val="24"/>
              </w:rPr>
            </w:pPr>
            <w:r>
              <w:rPr>
                <w:rFonts w:ascii="Times New Roman" w:hAnsi="Times New Roman"/>
                <w:sz w:val="24"/>
              </w:rPr>
              <w:t xml:space="preserve">Игра как форма профилактической деятельности. Игра «Буду делать хорошо и не буду плохо» </w:t>
            </w:r>
          </w:p>
        </w:tc>
        <w:tc>
          <w:tcPr>
            <w:tcW w:w="885" w:type="dxa"/>
          </w:tcPr>
          <w:p w:rsidR="00F31074" w:rsidRDefault="007652F7" w:rsidP="00546669">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15</w:t>
            </w:r>
          </w:p>
        </w:tc>
        <w:tc>
          <w:tcPr>
            <w:tcW w:w="4105" w:type="dxa"/>
          </w:tcPr>
          <w:p w:rsidR="00F31074" w:rsidRDefault="00F31074">
            <w:pPr>
              <w:spacing w:after="0"/>
              <w:rPr>
                <w:rFonts w:ascii="Times New Roman" w:hAnsi="Times New Roman"/>
                <w:sz w:val="24"/>
              </w:rPr>
            </w:pPr>
            <w:r>
              <w:rPr>
                <w:rFonts w:ascii="Times New Roman" w:hAnsi="Times New Roman"/>
                <w:sz w:val="24"/>
              </w:rPr>
              <w:t>Социальная акция. Разработка и проведение социальных акции.</w:t>
            </w:r>
          </w:p>
        </w:tc>
        <w:tc>
          <w:tcPr>
            <w:tcW w:w="885" w:type="dxa"/>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16</w:t>
            </w:r>
          </w:p>
        </w:tc>
        <w:tc>
          <w:tcPr>
            <w:tcW w:w="4105" w:type="dxa"/>
          </w:tcPr>
          <w:p w:rsidR="00F31074" w:rsidRDefault="00F31074">
            <w:pPr>
              <w:spacing w:after="0"/>
              <w:rPr>
                <w:rFonts w:ascii="Times New Roman" w:hAnsi="Times New Roman"/>
                <w:sz w:val="24"/>
              </w:rPr>
            </w:pPr>
            <w:r>
              <w:rPr>
                <w:rFonts w:ascii="Times New Roman" w:hAnsi="Times New Roman"/>
                <w:sz w:val="24"/>
              </w:rPr>
              <w:t>Организация социальных дел гражданско-патриотической направленности.</w:t>
            </w:r>
          </w:p>
        </w:tc>
        <w:tc>
          <w:tcPr>
            <w:tcW w:w="885" w:type="dxa"/>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17</w:t>
            </w:r>
          </w:p>
        </w:tc>
        <w:tc>
          <w:tcPr>
            <w:tcW w:w="4105" w:type="dxa"/>
          </w:tcPr>
          <w:p w:rsidR="00F31074" w:rsidRDefault="00F31074">
            <w:pPr>
              <w:spacing w:after="0"/>
              <w:rPr>
                <w:rFonts w:ascii="Times New Roman" w:hAnsi="Times New Roman"/>
                <w:sz w:val="24"/>
              </w:rPr>
            </w:pPr>
            <w:r>
              <w:rPr>
                <w:rFonts w:ascii="Times New Roman" w:hAnsi="Times New Roman"/>
                <w:sz w:val="24"/>
              </w:rPr>
              <w:t xml:space="preserve">Ролевая игра «Умей сказать нет!» </w:t>
            </w:r>
          </w:p>
        </w:tc>
        <w:tc>
          <w:tcPr>
            <w:tcW w:w="885" w:type="dxa"/>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18</w:t>
            </w:r>
          </w:p>
        </w:tc>
        <w:tc>
          <w:tcPr>
            <w:tcW w:w="4105" w:type="dxa"/>
          </w:tcPr>
          <w:p w:rsidR="00F31074" w:rsidRDefault="00F31074">
            <w:pPr>
              <w:spacing w:after="0"/>
              <w:rPr>
                <w:rFonts w:ascii="Times New Roman" w:hAnsi="Times New Roman"/>
                <w:sz w:val="24"/>
              </w:rPr>
            </w:pPr>
            <w:r>
              <w:rPr>
                <w:rFonts w:ascii="Times New Roman" w:hAnsi="Times New Roman"/>
                <w:sz w:val="24"/>
              </w:rPr>
              <w:t xml:space="preserve">Тренинг сплоченности в группе </w:t>
            </w:r>
          </w:p>
        </w:tc>
        <w:tc>
          <w:tcPr>
            <w:tcW w:w="885" w:type="dxa"/>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Pr="00F31074" w:rsidRDefault="00F31074">
            <w:pPr>
              <w:spacing w:after="0"/>
              <w:rPr>
                <w:rFonts w:ascii="Times New Roman" w:hAnsi="Times New Roman"/>
                <w:b/>
                <w:color w:val="222222"/>
                <w:sz w:val="24"/>
                <w:shd w:val="clear" w:color="auto" w:fill="FFFFFF"/>
              </w:rPr>
            </w:pPr>
          </w:p>
        </w:tc>
        <w:tc>
          <w:tcPr>
            <w:tcW w:w="4105" w:type="dxa"/>
          </w:tcPr>
          <w:p w:rsidR="00F31074" w:rsidRDefault="00F31074">
            <w:pPr>
              <w:spacing w:after="0"/>
              <w:rPr>
                <w:rFonts w:ascii="Times New Roman" w:hAnsi="Times New Roman"/>
                <w:b/>
                <w:sz w:val="24"/>
              </w:rPr>
            </w:pPr>
            <w:r>
              <w:rPr>
                <w:rFonts w:ascii="Times New Roman" w:hAnsi="Times New Roman"/>
                <w:b/>
                <w:sz w:val="24"/>
              </w:rPr>
              <w:t xml:space="preserve">Раздел III. Основы правовых знаний </w:t>
            </w:r>
          </w:p>
        </w:tc>
        <w:tc>
          <w:tcPr>
            <w:tcW w:w="885" w:type="dxa"/>
          </w:tcPr>
          <w:p w:rsidR="00F31074" w:rsidRDefault="007652F7">
            <w:pPr>
              <w:spacing w:after="0"/>
              <w:jc w:val="center"/>
              <w:rPr>
                <w:rFonts w:ascii="Times New Roman" w:hAnsi="Times New Roman"/>
                <w:b/>
                <w:color w:val="222222"/>
                <w:sz w:val="24"/>
                <w:shd w:val="clear" w:color="auto" w:fill="FFFFFF"/>
              </w:rPr>
            </w:pPr>
            <w:r>
              <w:rPr>
                <w:rFonts w:ascii="Times New Roman" w:hAnsi="Times New Roman"/>
                <w:b/>
                <w:color w:val="222222"/>
                <w:sz w:val="24"/>
                <w:shd w:val="clear" w:color="auto" w:fill="FFFFFF"/>
              </w:rPr>
              <w:t>8</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19</w:t>
            </w:r>
          </w:p>
        </w:tc>
        <w:tc>
          <w:tcPr>
            <w:tcW w:w="4105" w:type="dxa"/>
          </w:tcPr>
          <w:p w:rsidR="00F31074" w:rsidRDefault="00F31074">
            <w:pPr>
              <w:spacing w:after="0"/>
              <w:rPr>
                <w:rFonts w:ascii="Times New Roman" w:hAnsi="Times New Roman"/>
                <w:sz w:val="24"/>
              </w:rPr>
            </w:pPr>
            <w:r>
              <w:rPr>
                <w:rFonts w:ascii="Times New Roman" w:hAnsi="Times New Roman"/>
                <w:sz w:val="24"/>
              </w:rPr>
              <w:t xml:space="preserve">Пропаганда прав ребёнка – ведущее направление деятельности волонтёра </w:t>
            </w:r>
          </w:p>
        </w:tc>
        <w:tc>
          <w:tcPr>
            <w:tcW w:w="885" w:type="dxa"/>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20</w:t>
            </w:r>
          </w:p>
        </w:tc>
        <w:tc>
          <w:tcPr>
            <w:tcW w:w="4105" w:type="dxa"/>
          </w:tcPr>
          <w:p w:rsidR="00F31074" w:rsidRDefault="00F31074">
            <w:pPr>
              <w:spacing w:after="0"/>
              <w:rPr>
                <w:rFonts w:ascii="Times New Roman" w:hAnsi="Times New Roman"/>
                <w:sz w:val="24"/>
              </w:rPr>
            </w:pPr>
            <w:r>
              <w:rPr>
                <w:rFonts w:ascii="Times New Roman" w:hAnsi="Times New Roman"/>
                <w:sz w:val="24"/>
              </w:rPr>
              <w:t xml:space="preserve">Гражданские права и свободы  </w:t>
            </w:r>
          </w:p>
        </w:tc>
        <w:tc>
          <w:tcPr>
            <w:tcW w:w="885" w:type="dxa"/>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21</w:t>
            </w:r>
          </w:p>
        </w:tc>
        <w:tc>
          <w:tcPr>
            <w:tcW w:w="4105" w:type="dxa"/>
          </w:tcPr>
          <w:p w:rsidR="00F31074" w:rsidRDefault="00F31074">
            <w:pPr>
              <w:spacing w:after="0"/>
              <w:rPr>
                <w:rFonts w:ascii="Times New Roman" w:hAnsi="Times New Roman"/>
                <w:sz w:val="24"/>
              </w:rPr>
            </w:pPr>
            <w:r>
              <w:rPr>
                <w:rFonts w:ascii="Times New Roman" w:hAnsi="Times New Roman"/>
                <w:sz w:val="24"/>
              </w:rPr>
              <w:t xml:space="preserve">Правовой статус подростка </w:t>
            </w:r>
          </w:p>
        </w:tc>
        <w:tc>
          <w:tcPr>
            <w:tcW w:w="885" w:type="dxa"/>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22</w:t>
            </w:r>
          </w:p>
        </w:tc>
        <w:tc>
          <w:tcPr>
            <w:tcW w:w="4105" w:type="dxa"/>
          </w:tcPr>
          <w:p w:rsidR="00F31074" w:rsidRDefault="00F31074">
            <w:pPr>
              <w:spacing w:after="0"/>
              <w:rPr>
                <w:rFonts w:ascii="Times New Roman" w:hAnsi="Times New Roman"/>
                <w:sz w:val="24"/>
              </w:rPr>
            </w:pPr>
            <w:r>
              <w:rPr>
                <w:rFonts w:ascii="Times New Roman" w:hAnsi="Times New Roman"/>
                <w:sz w:val="24"/>
              </w:rPr>
              <w:t xml:space="preserve">Права ребёнка. Международные документы о правах ребёнка. Декларация прав ребенка. Конвенция о правах ребенка. </w:t>
            </w:r>
          </w:p>
        </w:tc>
        <w:tc>
          <w:tcPr>
            <w:tcW w:w="885" w:type="dxa"/>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585"/>
        </w:trPr>
        <w:tc>
          <w:tcPr>
            <w:tcW w:w="675" w:type="dxa"/>
            <w:tcBorders>
              <w:bottom w:val="single" w:sz="4" w:space="0" w:color="auto"/>
            </w:tcBorders>
          </w:tcPr>
          <w:p w:rsidR="00F31074" w:rsidRPr="00F31074" w:rsidRDefault="00F31074">
            <w:pPr>
              <w:spacing w:after="0"/>
              <w:rPr>
                <w:rFonts w:ascii="Times New Roman" w:hAnsi="Times New Roman"/>
                <w:b/>
                <w:color w:val="222222"/>
                <w:sz w:val="24"/>
                <w:shd w:val="clear" w:color="auto" w:fill="FFFFFF"/>
              </w:rPr>
            </w:pPr>
          </w:p>
        </w:tc>
        <w:tc>
          <w:tcPr>
            <w:tcW w:w="4105" w:type="dxa"/>
            <w:tcBorders>
              <w:bottom w:val="single" w:sz="4" w:space="0" w:color="auto"/>
            </w:tcBorders>
          </w:tcPr>
          <w:p w:rsidR="00F31074" w:rsidRDefault="00F31074" w:rsidP="00614D47">
            <w:pPr>
              <w:spacing w:after="0"/>
              <w:rPr>
                <w:rFonts w:ascii="Times New Roman" w:hAnsi="Times New Roman"/>
                <w:b/>
                <w:sz w:val="24"/>
              </w:rPr>
            </w:pPr>
            <w:r>
              <w:rPr>
                <w:rFonts w:ascii="Times New Roman" w:hAnsi="Times New Roman"/>
                <w:b/>
                <w:sz w:val="24"/>
              </w:rPr>
              <w:t xml:space="preserve">Раздел IV. Психологическая подготовка </w:t>
            </w:r>
          </w:p>
        </w:tc>
        <w:tc>
          <w:tcPr>
            <w:tcW w:w="885" w:type="dxa"/>
            <w:tcBorders>
              <w:bottom w:val="single" w:sz="4" w:space="0" w:color="auto"/>
            </w:tcBorders>
          </w:tcPr>
          <w:p w:rsidR="00F31074" w:rsidRDefault="006F2286">
            <w:pPr>
              <w:spacing w:after="0"/>
              <w:jc w:val="center"/>
              <w:rPr>
                <w:rFonts w:ascii="Times New Roman" w:hAnsi="Times New Roman"/>
                <w:b/>
                <w:color w:val="222222"/>
                <w:sz w:val="24"/>
                <w:shd w:val="clear" w:color="auto" w:fill="FFFFFF"/>
              </w:rPr>
            </w:pPr>
            <w:r>
              <w:rPr>
                <w:rFonts w:ascii="Times New Roman" w:hAnsi="Times New Roman"/>
                <w:b/>
                <w:color w:val="222222"/>
                <w:sz w:val="24"/>
                <w:shd w:val="clear" w:color="auto" w:fill="FFFFFF"/>
              </w:rPr>
              <w:t>20</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300"/>
        </w:trPr>
        <w:tc>
          <w:tcPr>
            <w:tcW w:w="675" w:type="dxa"/>
            <w:tcBorders>
              <w:top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23</w:t>
            </w:r>
          </w:p>
        </w:tc>
        <w:tc>
          <w:tcPr>
            <w:tcW w:w="4105" w:type="dxa"/>
            <w:tcBorders>
              <w:top w:val="single" w:sz="4" w:space="0" w:color="auto"/>
            </w:tcBorders>
          </w:tcPr>
          <w:p w:rsidR="00F31074" w:rsidRDefault="00F31074" w:rsidP="00546669">
            <w:pPr>
              <w:spacing w:after="0"/>
              <w:rPr>
                <w:rFonts w:ascii="Times New Roman" w:hAnsi="Times New Roman"/>
                <w:sz w:val="24"/>
              </w:rPr>
            </w:pPr>
            <w:r>
              <w:rPr>
                <w:rFonts w:ascii="Times New Roman" w:hAnsi="Times New Roman"/>
                <w:sz w:val="24"/>
              </w:rPr>
              <w:t xml:space="preserve">Конфликтные отношения в группе </w:t>
            </w:r>
          </w:p>
        </w:tc>
        <w:tc>
          <w:tcPr>
            <w:tcW w:w="885" w:type="dxa"/>
            <w:tcBorders>
              <w:top w:val="single" w:sz="4" w:space="0" w:color="auto"/>
            </w:tcBorders>
          </w:tcPr>
          <w:p w:rsidR="00F31074" w:rsidRPr="007B2257" w:rsidRDefault="006F2286" w:rsidP="00614D4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3</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585"/>
        </w:trPr>
        <w:tc>
          <w:tcPr>
            <w:tcW w:w="675" w:type="dxa"/>
            <w:tcBorders>
              <w:bottom w:val="single" w:sz="4" w:space="0" w:color="auto"/>
              <w:right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24</w:t>
            </w:r>
          </w:p>
        </w:tc>
        <w:tc>
          <w:tcPr>
            <w:tcW w:w="4105" w:type="dxa"/>
            <w:tcBorders>
              <w:left w:val="single" w:sz="4" w:space="0" w:color="auto"/>
              <w:bottom w:val="single" w:sz="4" w:space="0" w:color="auto"/>
            </w:tcBorders>
          </w:tcPr>
          <w:p w:rsidR="00F31074" w:rsidRDefault="00F31074" w:rsidP="00546669">
            <w:pPr>
              <w:spacing w:after="0"/>
              <w:rPr>
                <w:rFonts w:ascii="Times New Roman" w:hAnsi="Times New Roman"/>
                <w:sz w:val="24"/>
              </w:rPr>
            </w:pPr>
            <w:r>
              <w:rPr>
                <w:rFonts w:ascii="Times New Roman" w:hAnsi="Times New Roman"/>
                <w:sz w:val="24"/>
              </w:rPr>
              <w:t xml:space="preserve">Причины и возникновения и типы конфликтов. </w:t>
            </w:r>
          </w:p>
        </w:tc>
        <w:tc>
          <w:tcPr>
            <w:tcW w:w="885" w:type="dxa"/>
            <w:tcBorders>
              <w:bottom w:val="single" w:sz="4" w:space="0" w:color="auto"/>
            </w:tcBorders>
          </w:tcPr>
          <w:p w:rsidR="00F31074" w:rsidRPr="007B2257"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293"/>
        </w:trPr>
        <w:tc>
          <w:tcPr>
            <w:tcW w:w="675" w:type="dxa"/>
            <w:tcBorders>
              <w:top w:val="single" w:sz="4" w:space="0" w:color="auto"/>
              <w:bottom w:val="single" w:sz="4" w:space="0" w:color="auto"/>
              <w:right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25</w:t>
            </w:r>
          </w:p>
        </w:tc>
        <w:tc>
          <w:tcPr>
            <w:tcW w:w="4105" w:type="dxa"/>
            <w:tcBorders>
              <w:top w:val="single" w:sz="4" w:space="0" w:color="auto"/>
              <w:left w:val="single" w:sz="4" w:space="0" w:color="auto"/>
              <w:bottom w:val="single" w:sz="4" w:space="0" w:color="auto"/>
            </w:tcBorders>
          </w:tcPr>
          <w:p w:rsidR="00F31074" w:rsidRDefault="00F31074" w:rsidP="00546669">
            <w:pPr>
              <w:spacing w:after="0"/>
              <w:rPr>
                <w:rFonts w:ascii="Times New Roman" w:hAnsi="Times New Roman"/>
                <w:sz w:val="24"/>
              </w:rPr>
            </w:pPr>
            <w:r>
              <w:rPr>
                <w:rFonts w:ascii="Times New Roman" w:hAnsi="Times New Roman"/>
                <w:sz w:val="24"/>
              </w:rPr>
              <w:t>Тренинг п</w:t>
            </w:r>
            <w:r w:rsidRPr="00AF01F7">
              <w:rPr>
                <w:rFonts w:ascii="Times New Roman" w:hAnsi="Times New Roman"/>
                <w:sz w:val="24"/>
              </w:rPr>
              <w:t>реодоление конфликта</w:t>
            </w:r>
            <w:r>
              <w:rPr>
                <w:rFonts w:ascii="Times New Roman" w:hAnsi="Times New Roman"/>
                <w:sz w:val="24"/>
              </w:rPr>
              <w:t>.</w:t>
            </w:r>
          </w:p>
        </w:tc>
        <w:tc>
          <w:tcPr>
            <w:tcW w:w="885" w:type="dxa"/>
            <w:tcBorders>
              <w:top w:val="single" w:sz="4" w:space="0" w:color="auto"/>
              <w:bottom w:val="single" w:sz="4" w:space="0" w:color="auto"/>
            </w:tcBorders>
          </w:tcPr>
          <w:p w:rsidR="00F31074" w:rsidRDefault="007652F7" w:rsidP="00AF01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300"/>
        </w:trPr>
        <w:tc>
          <w:tcPr>
            <w:tcW w:w="675" w:type="dxa"/>
            <w:tcBorders>
              <w:top w:val="single" w:sz="4" w:space="0" w:color="auto"/>
              <w:bottom w:val="single" w:sz="4" w:space="0" w:color="auto"/>
              <w:right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26</w:t>
            </w:r>
          </w:p>
        </w:tc>
        <w:tc>
          <w:tcPr>
            <w:tcW w:w="4105" w:type="dxa"/>
            <w:tcBorders>
              <w:top w:val="single" w:sz="4" w:space="0" w:color="auto"/>
              <w:left w:val="single" w:sz="4" w:space="0" w:color="auto"/>
              <w:bottom w:val="single" w:sz="4" w:space="0" w:color="auto"/>
            </w:tcBorders>
          </w:tcPr>
          <w:p w:rsidR="00F31074" w:rsidRDefault="00F31074" w:rsidP="00546669">
            <w:pPr>
              <w:spacing w:after="0"/>
              <w:rPr>
                <w:rFonts w:ascii="Times New Roman" w:hAnsi="Times New Roman"/>
                <w:sz w:val="24"/>
              </w:rPr>
            </w:pPr>
            <w:r>
              <w:rPr>
                <w:rFonts w:ascii="Times New Roman" w:hAnsi="Times New Roman"/>
                <w:sz w:val="24"/>
              </w:rPr>
              <w:t>Тренинг коммуникативных навыков.</w:t>
            </w:r>
          </w:p>
        </w:tc>
        <w:tc>
          <w:tcPr>
            <w:tcW w:w="885" w:type="dxa"/>
            <w:tcBorders>
              <w:top w:val="single" w:sz="4" w:space="0" w:color="auto"/>
              <w:bottom w:val="single" w:sz="4" w:space="0" w:color="auto"/>
            </w:tcBorders>
          </w:tcPr>
          <w:p w:rsidR="00F31074" w:rsidRDefault="007652F7" w:rsidP="00AF01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285"/>
        </w:trPr>
        <w:tc>
          <w:tcPr>
            <w:tcW w:w="675" w:type="dxa"/>
            <w:tcBorders>
              <w:top w:val="single" w:sz="4" w:space="0" w:color="auto"/>
              <w:right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27</w:t>
            </w:r>
          </w:p>
        </w:tc>
        <w:tc>
          <w:tcPr>
            <w:tcW w:w="4105" w:type="dxa"/>
            <w:tcBorders>
              <w:top w:val="single" w:sz="4" w:space="0" w:color="auto"/>
              <w:left w:val="single" w:sz="4" w:space="0" w:color="auto"/>
            </w:tcBorders>
          </w:tcPr>
          <w:p w:rsidR="00F31074" w:rsidRDefault="00F31074" w:rsidP="00546669">
            <w:pPr>
              <w:spacing w:after="0"/>
              <w:rPr>
                <w:rFonts w:ascii="Times New Roman" w:hAnsi="Times New Roman"/>
                <w:sz w:val="24"/>
              </w:rPr>
            </w:pPr>
            <w:r>
              <w:rPr>
                <w:rFonts w:ascii="Times New Roman" w:hAnsi="Times New Roman"/>
                <w:sz w:val="24"/>
              </w:rPr>
              <w:t>Тренинг толерантности.</w:t>
            </w:r>
          </w:p>
        </w:tc>
        <w:tc>
          <w:tcPr>
            <w:tcW w:w="885" w:type="dxa"/>
            <w:tcBorders>
              <w:top w:val="single" w:sz="4" w:space="0" w:color="auto"/>
            </w:tcBorders>
          </w:tcPr>
          <w:p w:rsidR="00F31074" w:rsidRDefault="007652F7" w:rsidP="00AF01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720"/>
        </w:trPr>
        <w:tc>
          <w:tcPr>
            <w:tcW w:w="675" w:type="dxa"/>
            <w:tcBorders>
              <w:bottom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28</w:t>
            </w:r>
          </w:p>
        </w:tc>
        <w:tc>
          <w:tcPr>
            <w:tcW w:w="4105" w:type="dxa"/>
            <w:tcBorders>
              <w:bottom w:val="single" w:sz="4" w:space="0" w:color="auto"/>
            </w:tcBorders>
          </w:tcPr>
          <w:p w:rsidR="00F31074" w:rsidRDefault="00F31074">
            <w:pPr>
              <w:spacing w:after="0"/>
              <w:rPr>
                <w:rFonts w:ascii="Times New Roman" w:hAnsi="Times New Roman"/>
                <w:sz w:val="24"/>
              </w:rPr>
            </w:pPr>
            <w:r>
              <w:rPr>
                <w:rFonts w:ascii="Times New Roman" w:hAnsi="Times New Roman"/>
                <w:sz w:val="24"/>
              </w:rPr>
              <w:t>Особенности работы с младшими школьниками.</w:t>
            </w:r>
          </w:p>
        </w:tc>
        <w:tc>
          <w:tcPr>
            <w:tcW w:w="885" w:type="dxa"/>
            <w:tcBorders>
              <w:bottom w:val="single" w:sz="4" w:space="0" w:color="auto"/>
            </w:tcBorders>
          </w:tcPr>
          <w:p w:rsidR="00F31074" w:rsidRDefault="006F2286">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3</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480"/>
        </w:trPr>
        <w:tc>
          <w:tcPr>
            <w:tcW w:w="675" w:type="dxa"/>
            <w:tcBorders>
              <w:top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29</w:t>
            </w:r>
          </w:p>
        </w:tc>
        <w:tc>
          <w:tcPr>
            <w:tcW w:w="4105" w:type="dxa"/>
            <w:tcBorders>
              <w:top w:val="single" w:sz="4" w:space="0" w:color="auto"/>
            </w:tcBorders>
          </w:tcPr>
          <w:p w:rsidR="00F31074" w:rsidRDefault="00F31074" w:rsidP="00614D47">
            <w:pPr>
              <w:spacing w:after="0"/>
              <w:rPr>
                <w:rFonts w:ascii="Times New Roman" w:hAnsi="Times New Roman"/>
                <w:sz w:val="24"/>
              </w:rPr>
            </w:pPr>
            <w:r>
              <w:rPr>
                <w:rFonts w:ascii="Times New Roman" w:hAnsi="Times New Roman"/>
                <w:sz w:val="24"/>
              </w:rPr>
              <w:t>Тренинг личностного роста.</w:t>
            </w:r>
          </w:p>
        </w:tc>
        <w:tc>
          <w:tcPr>
            <w:tcW w:w="885" w:type="dxa"/>
            <w:tcBorders>
              <w:top w:val="single" w:sz="4" w:space="0" w:color="auto"/>
            </w:tcBorders>
          </w:tcPr>
          <w:p w:rsidR="00F31074" w:rsidRDefault="007652F7" w:rsidP="00614D4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30</w:t>
            </w:r>
          </w:p>
        </w:tc>
        <w:tc>
          <w:tcPr>
            <w:tcW w:w="4105" w:type="dxa"/>
          </w:tcPr>
          <w:p w:rsidR="00F31074" w:rsidRDefault="00F31074">
            <w:pPr>
              <w:spacing w:after="0"/>
              <w:rPr>
                <w:rFonts w:ascii="Times New Roman" w:hAnsi="Times New Roman"/>
                <w:sz w:val="24"/>
              </w:rPr>
            </w:pPr>
            <w:r w:rsidRPr="00AF01F7">
              <w:rPr>
                <w:rFonts w:ascii="Times New Roman" w:hAnsi="Times New Roman"/>
                <w:sz w:val="24"/>
              </w:rPr>
              <w:t>Психология общения. Организация групповой работы</w:t>
            </w:r>
          </w:p>
        </w:tc>
        <w:tc>
          <w:tcPr>
            <w:tcW w:w="885" w:type="dxa"/>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31</w:t>
            </w:r>
          </w:p>
        </w:tc>
        <w:tc>
          <w:tcPr>
            <w:tcW w:w="4105" w:type="dxa"/>
          </w:tcPr>
          <w:p w:rsidR="00F31074" w:rsidRDefault="00F31074">
            <w:pPr>
              <w:spacing w:after="0"/>
              <w:rPr>
                <w:rFonts w:ascii="Times New Roman" w:hAnsi="Times New Roman"/>
                <w:sz w:val="24"/>
              </w:rPr>
            </w:pPr>
            <w:r>
              <w:rPr>
                <w:rFonts w:ascii="Times New Roman" w:hAnsi="Times New Roman"/>
                <w:sz w:val="24"/>
              </w:rPr>
              <w:t>Психологические особенности людей пожилого возраста.</w:t>
            </w:r>
          </w:p>
        </w:tc>
        <w:tc>
          <w:tcPr>
            <w:tcW w:w="885" w:type="dxa"/>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Pr="00F31074" w:rsidRDefault="00F31074">
            <w:pPr>
              <w:spacing w:after="0"/>
              <w:rPr>
                <w:rFonts w:ascii="Times New Roman" w:hAnsi="Times New Roman"/>
                <w:b/>
                <w:color w:val="222222"/>
                <w:sz w:val="24"/>
                <w:shd w:val="clear" w:color="auto" w:fill="FFFFFF"/>
              </w:rPr>
            </w:pPr>
          </w:p>
        </w:tc>
        <w:tc>
          <w:tcPr>
            <w:tcW w:w="4105" w:type="dxa"/>
          </w:tcPr>
          <w:p w:rsidR="00F31074" w:rsidRDefault="00F31074">
            <w:pPr>
              <w:spacing w:after="0"/>
              <w:rPr>
                <w:rFonts w:ascii="Times New Roman" w:hAnsi="Times New Roman"/>
                <w:b/>
                <w:sz w:val="24"/>
              </w:rPr>
            </w:pPr>
            <w:r>
              <w:rPr>
                <w:rFonts w:ascii="Times New Roman" w:hAnsi="Times New Roman"/>
                <w:b/>
                <w:sz w:val="24"/>
              </w:rPr>
              <w:t xml:space="preserve">Раздел V. Основы профилактических знаний и волонтерской деятельности </w:t>
            </w:r>
          </w:p>
        </w:tc>
        <w:tc>
          <w:tcPr>
            <w:tcW w:w="885" w:type="dxa"/>
          </w:tcPr>
          <w:p w:rsidR="00F31074" w:rsidRDefault="007652F7">
            <w:pPr>
              <w:spacing w:after="0"/>
              <w:jc w:val="center"/>
              <w:rPr>
                <w:rFonts w:ascii="Times New Roman" w:hAnsi="Times New Roman"/>
                <w:b/>
                <w:color w:val="222222"/>
                <w:sz w:val="24"/>
                <w:shd w:val="clear" w:color="auto" w:fill="FFFFFF"/>
              </w:rPr>
            </w:pPr>
            <w:r>
              <w:rPr>
                <w:rFonts w:ascii="Times New Roman" w:hAnsi="Times New Roman"/>
                <w:b/>
                <w:color w:val="222222"/>
                <w:sz w:val="24"/>
                <w:shd w:val="clear" w:color="auto" w:fill="FFFFFF"/>
              </w:rPr>
              <w:t>16</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lastRenderedPageBreak/>
              <w:t>32</w:t>
            </w:r>
          </w:p>
        </w:tc>
        <w:tc>
          <w:tcPr>
            <w:tcW w:w="4105" w:type="dxa"/>
          </w:tcPr>
          <w:p w:rsidR="00F31074" w:rsidRDefault="00F31074">
            <w:pPr>
              <w:spacing w:after="0"/>
              <w:rPr>
                <w:rFonts w:ascii="Times New Roman" w:hAnsi="Times New Roman"/>
                <w:b/>
                <w:sz w:val="24"/>
              </w:rPr>
            </w:pPr>
            <w:r>
              <w:rPr>
                <w:rFonts w:ascii="Times New Roman" w:hAnsi="Times New Roman"/>
                <w:sz w:val="24"/>
              </w:rPr>
              <w:t xml:space="preserve">Основы профилактических знаний. Курение </w:t>
            </w:r>
          </w:p>
        </w:tc>
        <w:tc>
          <w:tcPr>
            <w:tcW w:w="885" w:type="dxa"/>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1050"/>
        </w:trPr>
        <w:tc>
          <w:tcPr>
            <w:tcW w:w="675" w:type="dxa"/>
            <w:tcBorders>
              <w:bottom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lastRenderedPageBreak/>
              <w:t>33</w:t>
            </w:r>
          </w:p>
        </w:tc>
        <w:tc>
          <w:tcPr>
            <w:tcW w:w="4105" w:type="dxa"/>
            <w:tcBorders>
              <w:bottom w:val="single" w:sz="4" w:space="0" w:color="auto"/>
            </w:tcBorders>
          </w:tcPr>
          <w:p w:rsidR="00F31074" w:rsidRDefault="00F31074">
            <w:pPr>
              <w:spacing w:after="0"/>
              <w:rPr>
                <w:rFonts w:ascii="Times New Roman" w:hAnsi="Times New Roman"/>
                <w:sz w:val="24"/>
              </w:rPr>
            </w:pPr>
            <w:r>
              <w:rPr>
                <w:rFonts w:ascii="Times New Roman" w:hAnsi="Times New Roman"/>
                <w:sz w:val="24"/>
              </w:rPr>
              <w:t xml:space="preserve">Проведение акции «Меняем конфетку на сигаретку». Агитбригада «Если ты куришь…» </w:t>
            </w:r>
          </w:p>
          <w:p w:rsidR="00F31074" w:rsidRDefault="00F31074">
            <w:pPr>
              <w:spacing w:after="0"/>
              <w:rPr>
                <w:rFonts w:ascii="Times New Roman" w:hAnsi="Times New Roman"/>
                <w:b/>
                <w:sz w:val="24"/>
              </w:rPr>
            </w:pPr>
          </w:p>
        </w:tc>
        <w:tc>
          <w:tcPr>
            <w:tcW w:w="885" w:type="dxa"/>
            <w:tcBorders>
              <w:bottom w:val="single" w:sz="4" w:space="0" w:color="auto"/>
            </w:tcBorders>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435"/>
        </w:trPr>
        <w:tc>
          <w:tcPr>
            <w:tcW w:w="675" w:type="dxa"/>
            <w:tcBorders>
              <w:top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34</w:t>
            </w:r>
          </w:p>
        </w:tc>
        <w:tc>
          <w:tcPr>
            <w:tcW w:w="4105" w:type="dxa"/>
            <w:tcBorders>
              <w:top w:val="single" w:sz="4" w:space="0" w:color="auto"/>
            </w:tcBorders>
          </w:tcPr>
          <w:p w:rsidR="00F31074" w:rsidRDefault="00F31074" w:rsidP="00393F4C">
            <w:pPr>
              <w:spacing w:after="0"/>
              <w:rPr>
                <w:rFonts w:ascii="Times New Roman" w:hAnsi="Times New Roman"/>
                <w:sz w:val="24"/>
              </w:rPr>
            </w:pPr>
            <w:r>
              <w:rPr>
                <w:rFonts w:ascii="Times New Roman" w:hAnsi="Times New Roman"/>
                <w:sz w:val="24"/>
              </w:rPr>
              <w:t>Основы ЗОЖ, разработка и проведение мероприятии по профилактике алкогольной и никотиновой зависимости.</w:t>
            </w:r>
          </w:p>
        </w:tc>
        <w:tc>
          <w:tcPr>
            <w:tcW w:w="885" w:type="dxa"/>
            <w:tcBorders>
              <w:top w:val="single" w:sz="4" w:space="0" w:color="auto"/>
            </w:tcBorders>
          </w:tcPr>
          <w:p w:rsidR="00F31074" w:rsidRDefault="007652F7" w:rsidP="00393F4C">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35</w:t>
            </w:r>
          </w:p>
        </w:tc>
        <w:tc>
          <w:tcPr>
            <w:tcW w:w="4105" w:type="dxa"/>
          </w:tcPr>
          <w:p w:rsidR="00F31074" w:rsidRDefault="00F31074">
            <w:pPr>
              <w:spacing w:after="0"/>
              <w:rPr>
                <w:rFonts w:ascii="Times New Roman" w:hAnsi="Times New Roman"/>
                <w:b/>
                <w:sz w:val="24"/>
              </w:rPr>
            </w:pPr>
            <w:r>
              <w:rPr>
                <w:rFonts w:ascii="Times New Roman" w:hAnsi="Times New Roman"/>
                <w:sz w:val="24"/>
              </w:rPr>
              <w:t xml:space="preserve">Подготовка классных часов по теме «Влияние алкоголя на здоровье человека» в среднем и старшем звене </w:t>
            </w:r>
          </w:p>
        </w:tc>
        <w:tc>
          <w:tcPr>
            <w:tcW w:w="885" w:type="dxa"/>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960"/>
        </w:trPr>
        <w:tc>
          <w:tcPr>
            <w:tcW w:w="675" w:type="dxa"/>
            <w:tcBorders>
              <w:bottom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36</w:t>
            </w:r>
          </w:p>
        </w:tc>
        <w:tc>
          <w:tcPr>
            <w:tcW w:w="4105" w:type="dxa"/>
            <w:tcBorders>
              <w:bottom w:val="single" w:sz="4" w:space="0" w:color="auto"/>
            </w:tcBorders>
          </w:tcPr>
          <w:p w:rsidR="00F31074" w:rsidRDefault="00F31074" w:rsidP="009737E9">
            <w:pPr>
              <w:spacing w:after="0"/>
              <w:rPr>
                <w:rFonts w:ascii="Times New Roman" w:hAnsi="Times New Roman"/>
                <w:b/>
                <w:sz w:val="24"/>
              </w:rPr>
            </w:pPr>
            <w:r>
              <w:rPr>
                <w:rFonts w:ascii="Times New Roman" w:hAnsi="Times New Roman"/>
                <w:sz w:val="24"/>
              </w:rPr>
              <w:t xml:space="preserve">Основы ЗОЖ. (Особенности ведения профилактической работы употребления ПАВ). </w:t>
            </w:r>
          </w:p>
        </w:tc>
        <w:tc>
          <w:tcPr>
            <w:tcW w:w="885" w:type="dxa"/>
            <w:tcBorders>
              <w:bottom w:val="single" w:sz="4" w:space="0" w:color="auto"/>
            </w:tcBorders>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630"/>
        </w:trPr>
        <w:tc>
          <w:tcPr>
            <w:tcW w:w="675" w:type="dxa"/>
            <w:tcBorders>
              <w:top w:val="single" w:sz="4" w:space="0" w:color="auto"/>
              <w:bottom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37</w:t>
            </w:r>
          </w:p>
        </w:tc>
        <w:tc>
          <w:tcPr>
            <w:tcW w:w="4105" w:type="dxa"/>
            <w:tcBorders>
              <w:top w:val="single" w:sz="4" w:space="0" w:color="auto"/>
              <w:bottom w:val="single" w:sz="4" w:space="0" w:color="auto"/>
            </w:tcBorders>
          </w:tcPr>
          <w:p w:rsidR="00F31074" w:rsidRDefault="00F31074">
            <w:pPr>
              <w:spacing w:after="0"/>
              <w:rPr>
                <w:rFonts w:ascii="Times New Roman" w:hAnsi="Times New Roman"/>
                <w:sz w:val="24"/>
              </w:rPr>
            </w:pPr>
            <w:r>
              <w:rPr>
                <w:rFonts w:ascii="Times New Roman" w:hAnsi="Times New Roman"/>
                <w:sz w:val="24"/>
              </w:rPr>
              <w:t>Искусство говорить «Нет». Возможные способы  отказа от нежелательного предложения, действия. Встреча с психологом.</w:t>
            </w:r>
          </w:p>
          <w:p w:rsidR="00F31074" w:rsidRDefault="00F31074" w:rsidP="009737E9">
            <w:pPr>
              <w:spacing w:after="0"/>
              <w:rPr>
                <w:rFonts w:ascii="Times New Roman" w:hAnsi="Times New Roman"/>
                <w:sz w:val="24"/>
              </w:rPr>
            </w:pPr>
            <w:r>
              <w:rPr>
                <w:rFonts w:ascii="Times New Roman" w:hAnsi="Times New Roman"/>
                <w:sz w:val="24"/>
              </w:rPr>
              <w:t>(беседа, наблюдение, тестирование)</w:t>
            </w:r>
          </w:p>
        </w:tc>
        <w:tc>
          <w:tcPr>
            <w:tcW w:w="885" w:type="dxa"/>
            <w:tcBorders>
              <w:top w:val="single" w:sz="4" w:space="0" w:color="auto"/>
              <w:bottom w:val="single" w:sz="4" w:space="0" w:color="auto"/>
            </w:tcBorders>
          </w:tcPr>
          <w:p w:rsidR="00F31074" w:rsidRDefault="007652F7" w:rsidP="009737E9">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1155"/>
        </w:trPr>
        <w:tc>
          <w:tcPr>
            <w:tcW w:w="675" w:type="dxa"/>
            <w:tcBorders>
              <w:top w:val="single" w:sz="4" w:space="0" w:color="auto"/>
              <w:bottom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38</w:t>
            </w:r>
          </w:p>
        </w:tc>
        <w:tc>
          <w:tcPr>
            <w:tcW w:w="4105" w:type="dxa"/>
            <w:tcBorders>
              <w:top w:val="single" w:sz="4" w:space="0" w:color="auto"/>
              <w:bottom w:val="single" w:sz="4" w:space="0" w:color="auto"/>
            </w:tcBorders>
          </w:tcPr>
          <w:p w:rsidR="00F31074" w:rsidRDefault="00F31074">
            <w:pPr>
              <w:spacing w:after="0"/>
              <w:rPr>
                <w:rFonts w:ascii="Times New Roman" w:hAnsi="Times New Roman"/>
                <w:sz w:val="24"/>
              </w:rPr>
            </w:pPr>
            <w:r>
              <w:rPr>
                <w:rFonts w:ascii="Times New Roman" w:hAnsi="Times New Roman"/>
                <w:sz w:val="24"/>
              </w:rPr>
              <w:t>Разработка и проведение игр, викторин и презентации по профилактике зависимости.</w:t>
            </w:r>
          </w:p>
          <w:p w:rsidR="00F31074" w:rsidRDefault="00F31074" w:rsidP="009737E9">
            <w:pPr>
              <w:spacing w:after="0"/>
              <w:rPr>
                <w:rFonts w:ascii="Times New Roman" w:hAnsi="Times New Roman"/>
                <w:sz w:val="24"/>
              </w:rPr>
            </w:pPr>
            <w:r>
              <w:rPr>
                <w:rFonts w:ascii="Times New Roman" w:hAnsi="Times New Roman"/>
                <w:sz w:val="24"/>
              </w:rPr>
              <w:t>(опрос, наблюдение)</w:t>
            </w:r>
          </w:p>
        </w:tc>
        <w:tc>
          <w:tcPr>
            <w:tcW w:w="885" w:type="dxa"/>
            <w:tcBorders>
              <w:top w:val="single" w:sz="4" w:space="0" w:color="auto"/>
              <w:bottom w:val="single" w:sz="4" w:space="0" w:color="auto"/>
            </w:tcBorders>
          </w:tcPr>
          <w:p w:rsidR="00F31074" w:rsidRDefault="007652F7" w:rsidP="009737E9">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319"/>
        </w:trPr>
        <w:tc>
          <w:tcPr>
            <w:tcW w:w="675" w:type="dxa"/>
            <w:tcBorders>
              <w:top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39</w:t>
            </w:r>
          </w:p>
        </w:tc>
        <w:tc>
          <w:tcPr>
            <w:tcW w:w="4105" w:type="dxa"/>
            <w:tcBorders>
              <w:top w:val="single" w:sz="4" w:space="0" w:color="auto"/>
            </w:tcBorders>
          </w:tcPr>
          <w:p w:rsidR="00F31074" w:rsidRDefault="00F31074" w:rsidP="009737E9">
            <w:pPr>
              <w:spacing w:after="0"/>
              <w:rPr>
                <w:rFonts w:ascii="Times New Roman" w:hAnsi="Times New Roman"/>
                <w:sz w:val="24"/>
              </w:rPr>
            </w:pPr>
            <w:r>
              <w:rPr>
                <w:rFonts w:ascii="Times New Roman" w:hAnsi="Times New Roman"/>
                <w:sz w:val="24"/>
              </w:rPr>
              <w:t xml:space="preserve">Компьютерная и игровая зависимость. Пропаганда, разработка и проведение </w:t>
            </w:r>
            <w:proofErr w:type="gramStart"/>
            <w:r>
              <w:rPr>
                <w:rFonts w:ascii="Times New Roman" w:hAnsi="Times New Roman"/>
                <w:sz w:val="24"/>
              </w:rPr>
              <w:t>мероприятии</w:t>
            </w:r>
            <w:proofErr w:type="gramEnd"/>
            <w:r>
              <w:rPr>
                <w:rFonts w:ascii="Times New Roman" w:hAnsi="Times New Roman"/>
                <w:sz w:val="24"/>
              </w:rPr>
              <w:t xml:space="preserve"> по профилактике.  </w:t>
            </w:r>
          </w:p>
        </w:tc>
        <w:tc>
          <w:tcPr>
            <w:tcW w:w="885" w:type="dxa"/>
            <w:tcBorders>
              <w:top w:val="single" w:sz="4" w:space="0" w:color="auto"/>
            </w:tcBorders>
          </w:tcPr>
          <w:p w:rsidR="00F31074" w:rsidRDefault="007652F7" w:rsidP="009737E9">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Pr="00F31074" w:rsidRDefault="00F31074">
            <w:pPr>
              <w:spacing w:after="0"/>
              <w:rPr>
                <w:rFonts w:ascii="Times New Roman" w:hAnsi="Times New Roman"/>
                <w:b/>
                <w:color w:val="222222"/>
                <w:sz w:val="24"/>
                <w:shd w:val="clear" w:color="auto" w:fill="FFFFFF"/>
              </w:rPr>
            </w:pPr>
          </w:p>
        </w:tc>
        <w:tc>
          <w:tcPr>
            <w:tcW w:w="4105" w:type="dxa"/>
          </w:tcPr>
          <w:p w:rsidR="00F31074" w:rsidRDefault="00F31074">
            <w:pPr>
              <w:spacing w:after="0"/>
              <w:rPr>
                <w:rFonts w:ascii="Times New Roman" w:hAnsi="Times New Roman"/>
                <w:b/>
                <w:sz w:val="24"/>
              </w:rPr>
            </w:pPr>
            <w:r>
              <w:rPr>
                <w:rFonts w:ascii="Times New Roman" w:hAnsi="Times New Roman"/>
                <w:b/>
                <w:sz w:val="24"/>
              </w:rPr>
              <w:t xml:space="preserve">Раздел VI. Специальная подготовка волонтеров </w:t>
            </w:r>
          </w:p>
        </w:tc>
        <w:tc>
          <w:tcPr>
            <w:tcW w:w="885" w:type="dxa"/>
          </w:tcPr>
          <w:p w:rsidR="00F31074" w:rsidRDefault="00A5335D">
            <w:pPr>
              <w:spacing w:after="0"/>
              <w:jc w:val="center"/>
              <w:rPr>
                <w:rFonts w:ascii="Times New Roman" w:hAnsi="Times New Roman"/>
                <w:b/>
                <w:color w:val="222222"/>
                <w:sz w:val="24"/>
                <w:shd w:val="clear" w:color="auto" w:fill="FFFFFF"/>
              </w:rPr>
            </w:pPr>
            <w:r>
              <w:rPr>
                <w:rFonts w:ascii="Times New Roman" w:hAnsi="Times New Roman"/>
                <w:b/>
                <w:color w:val="222222"/>
                <w:sz w:val="24"/>
                <w:shd w:val="clear" w:color="auto" w:fill="FFFFFF"/>
              </w:rPr>
              <w:t>25</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40</w:t>
            </w:r>
          </w:p>
        </w:tc>
        <w:tc>
          <w:tcPr>
            <w:tcW w:w="4105" w:type="dxa"/>
          </w:tcPr>
          <w:p w:rsidR="00F31074" w:rsidRDefault="00F31074">
            <w:pPr>
              <w:spacing w:after="0"/>
              <w:rPr>
                <w:rFonts w:ascii="Times New Roman" w:hAnsi="Times New Roman"/>
                <w:b/>
                <w:sz w:val="24"/>
              </w:rPr>
            </w:pPr>
            <w:r>
              <w:rPr>
                <w:rFonts w:ascii="Times New Roman" w:hAnsi="Times New Roman"/>
                <w:sz w:val="24"/>
              </w:rPr>
              <w:t xml:space="preserve">Мастер-класс «Навыки уверенного поведения» </w:t>
            </w:r>
          </w:p>
        </w:tc>
        <w:tc>
          <w:tcPr>
            <w:tcW w:w="885" w:type="dxa"/>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c>
          <w:tcPr>
            <w:tcW w:w="675" w:type="dxa"/>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41</w:t>
            </w:r>
          </w:p>
        </w:tc>
        <w:tc>
          <w:tcPr>
            <w:tcW w:w="4105" w:type="dxa"/>
          </w:tcPr>
          <w:p w:rsidR="00F31074" w:rsidRDefault="00F31074" w:rsidP="00393F4C">
            <w:pPr>
              <w:spacing w:after="0"/>
              <w:rPr>
                <w:rFonts w:ascii="Times New Roman" w:hAnsi="Times New Roman"/>
                <w:sz w:val="24"/>
              </w:rPr>
            </w:pPr>
            <w:r>
              <w:rPr>
                <w:rFonts w:ascii="Times New Roman" w:hAnsi="Times New Roman"/>
                <w:sz w:val="24"/>
              </w:rPr>
              <w:t xml:space="preserve">Помощь ветеранам и пожилым людям. </w:t>
            </w:r>
          </w:p>
        </w:tc>
        <w:tc>
          <w:tcPr>
            <w:tcW w:w="885" w:type="dxa"/>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690"/>
        </w:trPr>
        <w:tc>
          <w:tcPr>
            <w:tcW w:w="675" w:type="dxa"/>
            <w:tcBorders>
              <w:bottom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42</w:t>
            </w:r>
          </w:p>
        </w:tc>
        <w:tc>
          <w:tcPr>
            <w:tcW w:w="4105" w:type="dxa"/>
            <w:tcBorders>
              <w:bottom w:val="single" w:sz="4" w:space="0" w:color="auto"/>
            </w:tcBorders>
          </w:tcPr>
          <w:p w:rsidR="00F31074" w:rsidRDefault="00F31074" w:rsidP="007B2257">
            <w:pPr>
              <w:spacing w:after="0"/>
              <w:rPr>
                <w:rFonts w:ascii="Times New Roman" w:hAnsi="Times New Roman"/>
                <w:sz w:val="24"/>
              </w:rPr>
            </w:pPr>
            <w:r>
              <w:rPr>
                <w:rFonts w:ascii="Times New Roman" w:hAnsi="Times New Roman"/>
                <w:sz w:val="24"/>
              </w:rPr>
              <w:t xml:space="preserve">Технология общения и работы с людьми  с ограниченными возможностями. </w:t>
            </w:r>
          </w:p>
        </w:tc>
        <w:tc>
          <w:tcPr>
            <w:tcW w:w="885" w:type="dxa"/>
            <w:tcBorders>
              <w:bottom w:val="single" w:sz="4" w:space="0" w:color="auto"/>
            </w:tcBorders>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7B2257" w:rsidTr="00DC6709">
        <w:trPr>
          <w:trHeight w:val="495"/>
        </w:trPr>
        <w:tc>
          <w:tcPr>
            <w:tcW w:w="675" w:type="dxa"/>
            <w:tcBorders>
              <w:top w:val="single" w:sz="4" w:space="0" w:color="auto"/>
            </w:tcBorders>
          </w:tcPr>
          <w:p w:rsidR="007B2257"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43</w:t>
            </w:r>
          </w:p>
        </w:tc>
        <w:tc>
          <w:tcPr>
            <w:tcW w:w="4105" w:type="dxa"/>
            <w:tcBorders>
              <w:top w:val="single" w:sz="4" w:space="0" w:color="auto"/>
            </w:tcBorders>
          </w:tcPr>
          <w:p w:rsidR="007B2257" w:rsidRDefault="007B2257" w:rsidP="007B2257">
            <w:pPr>
              <w:spacing w:after="0"/>
              <w:rPr>
                <w:rFonts w:ascii="Times New Roman" w:hAnsi="Times New Roman"/>
                <w:sz w:val="24"/>
              </w:rPr>
            </w:pPr>
            <w:r>
              <w:rPr>
                <w:rFonts w:ascii="Times New Roman" w:hAnsi="Times New Roman"/>
                <w:sz w:val="24"/>
              </w:rPr>
              <w:t>Технология общения</w:t>
            </w:r>
            <w:r w:rsidRPr="007B2257">
              <w:rPr>
                <w:rFonts w:ascii="Times New Roman" w:hAnsi="Times New Roman"/>
                <w:sz w:val="24"/>
              </w:rPr>
              <w:t xml:space="preserve"> с </w:t>
            </w:r>
            <w:r>
              <w:rPr>
                <w:rFonts w:ascii="Times New Roman" w:hAnsi="Times New Roman"/>
                <w:sz w:val="24"/>
              </w:rPr>
              <w:t xml:space="preserve">подростками </w:t>
            </w:r>
            <w:proofErr w:type="spellStart"/>
            <w:r>
              <w:rPr>
                <w:rFonts w:ascii="Times New Roman" w:hAnsi="Times New Roman"/>
                <w:sz w:val="24"/>
              </w:rPr>
              <w:t>девиантного</w:t>
            </w:r>
            <w:proofErr w:type="spellEnd"/>
            <w:r>
              <w:rPr>
                <w:rFonts w:ascii="Times New Roman" w:hAnsi="Times New Roman"/>
                <w:sz w:val="24"/>
              </w:rPr>
              <w:t xml:space="preserve"> поведения. </w:t>
            </w:r>
          </w:p>
        </w:tc>
        <w:tc>
          <w:tcPr>
            <w:tcW w:w="885" w:type="dxa"/>
            <w:tcBorders>
              <w:top w:val="single" w:sz="4" w:space="0" w:color="auto"/>
            </w:tcBorders>
          </w:tcPr>
          <w:p w:rsidR="007B2257" w:rsidRPr="00BD44E8" w:rsidRDefault="007652F7" w:rsidP="007B225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7B2257" w:rsidRDefault="007B2257">
            <w:pPr>
              <w:spacing w:after="0"/>
              <w:rPr>
                <w:rFonts w:ascii="Times New Roman" w:hAnsi="Times New Roman"/>
                <w:color w:val="222222"/>
                <w:sz w:val="24"/>
                <w:shd w:val="clear" w:color="auto" w:fill="FFFFFF"/>
              </w:rPr>
            </w:pPr>
          </w:p>
        </w:tc>
      </w:tr>
      <w:tr w:rsidR="00F31074" w:rsidTr="00DC6709">
        <w:tc>
          <w:tcPr>
            <w:tcW w:w="675" w:type="dxa"/>
          </w:tcPr>
          <w:p w:rsidR="00F31074" w:rsidRPr="008C6985" w:rsidRDefault="008C6985">
            <w:pPr>
              <w:spacing w:after="0"/>
              <w:rPr>
                <w:rFonts w:ascii="Times New Roman" w:hAnsi="Times New Roman"/>
                <w:color w:val="222222"/>
                <w:sz w:val="24"/>
                <w:shd w:val="clear" w:color="auto" w:fill="FFFFFF"/>
              </w:rPr>
            </w:pPr>
            <w:r w:rsidRPr="008C6985">
              <w:rPr>
                <w:rFonts w:ascii="Times New Roman" w:hAnsi="Times New Roman"/>
                <w:color w:val="222222"/>
                <w:sz w:val="24"/>
                <w:shd w:val="clear" w:color="auto" w:fill="FFFFFF"/>
              </w:rPr>
              <w:t>44</w:t>
            </w:r>
          </w:p>
        </w:tc>
        <w:tc>
          <w:tcPr>
            <w:tcW w:w="4105" w:type="dxa"/>
          </w:tcPr>
          <w:p w:rsidR="00F31074" w:rsidRPr="00AE13D7" w:rsidRDefault="00F31074">
            <w:pPr>
              <w:spacing w:after="0"/>
              <w:rPr>
                <w:rFonts w:ascii="Times New Roman" w:hAnsi="Times New Roman"/>
                <w:sz w:val="24"/>
              </w:rPr>
            </w:pPr>
            <w:r w:rsidRPr="00AE13D7">
              <w:rPr>
                <w:rFonts w:ascii="Times New Roman" w:hAnsi="Times New Roman"/>
                <w:sz w:val="24"/>
              </w:rPr>
              <w:t xml:space="preserve">Информационные технологии в работе волонтера. </w:t>
            </w:r>
          </w:p>
        </w:tc>
        <w:tc>
          <w:tcPr>
            <w:tcW w:w="885" w:type="dxa"/>
          </w:tcPr>
          <w:p w:rsidR="00F31074" w:rsidRPr="00AE13D7"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570"/>
        </w:trPr>
        <w:tc>
          <w:tcPr>
            <w:tcW w:w="675" w:type="dxa"/>
            <w:tcBorders>
              <w:bottom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45</w:t>
            </w:r>
          </w:p>
        </w:tc>
        <w:tc>
          <w:tcPr>
            <w:tcW w:w="4105" w:type="dxa"/>
            <w:tcBorders>
              <w:bottom w:val="single" w:sz="4" w:space="0" w:color="auto"/>
            </w:tcBorders>
          </w:tcPr>
          <w:p w:rsidR="00F31074" w:rsidRDefault="00F31074" w:rsidP="00F31074">
            <w:pPr>
              <w:spacing w:after="0" w:line="240" w:lineRule="auto"/>
              <w:rPr>
                <w:rFonts w:ascii="Times New Roman" w:hAnsi="Times New Roman"/>
                <w:sz w:val="24"/>
              </w:rPr>
            </w:pPr>
            <w:r>
              <w:rPr>
                <w:rFonts w:ascii="Times New Roman" w:hAnsi="Times New Roman"/>
                <w:sz w:val="24"/>
              </w:rPr>
              <w:t>Презентации, принципы создания, способы и правила демонстрации</w:t>
            </w:r>
          </w:p>
        </w:tc>
        <w:tc>
          <w:tcPr>
            <w:tcW w:w="885" w:type="dxa"/>
            <w:tcBorders>
              <w:bottom w:val="single" w:sz="4" w:space="0" w:color="auto"/>
            </w:tcBorders>
          </w:tcPr>
          <w:p w:rsidR="00F31074" w:rsidRDefault="007652F7">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308"/>
        </w:trPr>
        <w:tc>
          <w:tcPr>
            <w:tcW w:w="675" w:type="dxa"/>
            <w:tcBorders>
              <w:top w:val="single" w:sz="4" w:space="0" w:color="auto"/>
              <w:bottom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46</w:t>
            </w:r>
          </w:p>
        </w:tc>
        <w:tc>
          <w:tcPr>
            <w:tcW w:w="4105" w:type="dxa"/>
            <w:tcBorders>
              <w:top w:val="single" w:sz="4" w:space="0" w:color="auto"/>
              <w:bottom w:val="single" w:sz="4" w:space="0" w:color="auto"/>
            </w:tcBorders>
          </w:tcPr>
          <w:p w:rsidR="00F31074" w:rsidRDefault="00F31074" w:rsidP="00F31074">
            <w:pPr>
              <w:spacing w:after="0" w:line="240" w:lineRule="auto"/>
              <w:rPr>
                <w:rFonts w:ascii="Times New Roman" w:hAnsi="Times New Roman"/>
                <w:sz w:val="24"/>
              </w:rPr>
            </w:pPr>
            <w:r>
              <w:rPr>
                <w:rFonts w:ascii="Times New Roman" w:hAnsi="Times New Roman"/>
                <w:sz w:val="24"/>
              </w:rPr>
              <w:t>Фото, видео репортаж. Принципы создания, способы  и правила   обработки и демонстрации.</w:t>
            </w:r>
          </w:p>
        </w:tc>
        <w:tc>
          <w:tcPr>
            <w:tcW w:w="885" w:type="dxa"/>
            <w:tcBorders>
              <w:top w:val="single" w:sz="4" w:space="0" w:color="auto"/>
              <w:bottom w:val="single" w:sz="4" w:space="0" w:color="auto"/>
            </w:tcBorders>
          </w:tcPr>
          <w:p w:rsidR="00F31074" w:rsidRDefault="007652F7" w:rsidP="00F31074">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702"/>
        </w:trPr>
        <w:tc>
          <w:tcPr>
            <w:tcW w:w="675" w:type="dxa"/>
            <w:tcBorders>
              <w:top w:val="single" w:sz="4" w:space="0" w:color="auto"/>
              <w:bottom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lastRenderedPageBreak/>
              <w:t>47</w:t>
            </w:r>
          </w:p>
        </w:tc>
        <w:tc>
          <w:tcPr>
            <w:tcW w:w="4105" w:type="dxa"/>
            <w:tcBorders>
              <w:top w:val="single" w:sz="4" w:space="0" w:color="auto"/>
              <w:bottom w:val="single" w:sz="4" w:space="0" w:color="auto"/>
            </w:tcBorders>
          </w:tcPr>
          <w:p w:rsidR="00F31074" w:rsidRDefault="00F31074" w:rsidP="00503441">
            <w:pPr>
              <w:spacing w:after="0"/>
              <w:rPr>
                <w:rFonts w:ascii="Times New Roman" w:hAnsi="Times New Roman"/>
                <w:sz w:val="24"/>
              </w:rPr>
            </w:pPr>
            <w:r>
              <w:rPr>
                <w:rFonts w:ascii="Times New Roman" w:hAnsi="Times New Roman"/>
                <w:sz w:val="24"/>
              </w:rPr>
              <w:t>Информационный буклет. Принципы и алгоритм создания.</w:t>
            </w:r>
          </w:p>
        </w:tc>
        <w:tc>
          <w:tcPr>
            <w:tcW w:w="885" w:type="dxa"/>
            <w:tcBorders>
              <w:top w:val="single" w:sz="4" w:space="0" w:color="auto"/>
              <w:bottom w:val="single" w:sz="4" w:space="0" w:color="auto"/>
            </w:tcBorders>
          </w:tcPr>
          <w:p w:rsidR="00F31074" w:rsidRDefault="007652F7" w:rsidP="00503441">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266"/>
        </w:trPr>
        <w:tc>
          <w:tcPr>
            <w:tcW w:w="675" w:type="dxa"/>
            <w:tcBorders>
              <w:top w:val="single" w:sz="4" w:space="0" w:color="auto"/>
              <w:bottom w:val="single" w:sz="4" w:space="0" w:color="auto"/>
            </w:tcBorders>
          </w:tcPr>
          <w:p w:rsidR="00F31074" w:rsidRDefault="008C6985">
            <w:pPr>
              <w:spacing w:after="0"/>
              <w:rPr>
                <w:rFonts w:ascii="Times New Roman" w:hAnsi="Times New Roman"/>
                <w:color w:val="222222"/>
                <w:sz w:val="24"/>
                <w:shd w:val="clear" w:color="auto" w:fill="FFFFFF"/>
              </w:rPr>
            </w:pPr>
            <w:r>
              <w:rPr>
                <w:rFonts w:ascii="Times New Roman" w:hAnsi="Times New Roman"/>
                <w:color w:val="222222"/>
                <w:sz w:val="24"/>
                <w:shd w:val="clear" w:color="auto" w:fill="FFFFFF"/>
              </w:rPr>
              <w:t>48</w:t>
            </w:r>
          </w:p>
        </w:tc>
        <w:tc>
          <w:tcPr>
            <w:tcW w:w="4105" w:type="dxa"/>
            <w:tcBorders>
              <w:top w:val="single" w:sz="4" w:space="0" w:color="auto"/>
              <w:bottom w:val="single" w:sz="4" w:space="0" w:color="auto"/>
            </w:tcBorders>
          </w:tcPr>
          <w:p w:rsidR="00F31074" w:rsidRDefault="00F31074" w:rsidP="00503441">
            <w:pPr>
              <w:spacing w:after="0"/>
              <w:rPr>
                <w:rFonts w:ascii="Times New Roman" w:hAnsi="Times New Roman"/>
                <w:sz w:val="24"/>
              </w:rPr>
            </w:pPr>
            <w:r>
              <w:rPr>
                <w:rFonts w:ascii="Times New Roman" w:hAnsi="Times New Roman"/>
                <w:sz w:val="24"/>
              </w:rPr>
              <w:t>Листовка-</w:t>
            </w:r>
            <w:proofErr w:type="spellStart"/>
            <w:r>
              <w:rPr>
                <w:rFonts w:ascii="Times New Roman" w:hAnsi="Times New Roman"/>
                <w:sz w:val="24"/>
              </w:rPr>
              <w:t>флаер</w:t>
            </w:r>
            <w:proofErr w:type="spellEnd"/>
            <w:r>
              <w:rPr>
                <w:rFonts w:ascii="Times New Roman" w:hAnsi="Times New Roman"/>
                <w:sz w:val="24"/>
              </w:rPr>
              <w:t>. Принципы и алгоритм создания (творческое задание).</w:t>
            </w:r>
          </w:p>
        </w:tc>
        <w:tc>
          <w:tcPr>
            <w:tcW w:w="885" w:type="dxa"/>
            <w:tcBorders>
              <w:top w:val="single" w:sz="4" w:space="0" w:color="auto"/>
              <w:bottom w:val="single" w:sz="4" w:space="0" w:color="auto"/>
            </w:tcBorders>
          </w:tcPr>
          <w:p w:rsidR="00F31074" w:rsidRDefault="00A5335D" w:rsidP="00503441">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3</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540"/>
        </w:trPr>
        <w:tc>
          <w:tcPr>
            <w:tcW w:w="675" w:type="dxa"/>
            <w:tcBorders>
              <w:top w:val="single" w:sz="4" w:space="0" w:color="auto"/>
              <w:bottom w:val="single" w:sz="4" w:space="0" w:color="auto"/>
            </w:tcBorders>
          </w:tcPr>
          <w:p w:rsidR="00F31074" w:rsidRPr="008C6985" w:rsidRDefault="008C6985">
            <w:pPr>
              <w:spacing w:after="0"/>
              <w:rPr>
                <w:rFonts w:ascii="Times New Roman" w:hAnsi="Times New Roman"/>
                <w:color w:val="222222"/>
                <w:sz w:val="24"/>
                <w:shd w:val="clear" w:color="auto" w:fill="FFFFFF"/>
              </w:rPr>
            </w:pPr>
            <w:r w:rsidRPr="008C6985">
              <w:rPr>
                <w:rFonts w:ascii="Times New Roman" w:hAnsi="Times New Roman"/>
                <w:color w:val="222222"/>
                <w:sz w:val="24"/>
                <w:shd w:val="clear" w:color="auto" w:fill="FFFFFF"/>
              </w:rPr>
              <w:t>49</w:t>
            </w:r>
          </w:p>
        </w:tc>
        <w:tc>
          <w:tcPr>
            <w:tcW w:w="4105" w:type="dxa"/>
            <w:tcBorders>
              <w:top w:val="single" w:sz="4" w:space="0" w:color="auto"/>
              <w:bottom w:val="single" w:sz="4" w:space="0" w:color="auto"/>
            </w:tcBorders>
          </w:tcPr>
          <w:p w:rsidR="00F31074" w:rsidRPr="00AE13D7" w:rsidRDefault="00F31074" w:rsidP="00503441">
            <w:pPr>
              <w:spacing w:after="0"/>
              <w:rPr>
                <w:rFonts w:ascii="Times New Roman" w:hAnsi="Times New Roman"/>
                <w:sz w:val="24"/>
              </w:rPr>
            </w:pPr>
            <w:r w:rsidRPr="00AE13D7">
              <w:rPr>
                <w:rFonts w:ascii="Times New Roman" w:hAnsi="Times New Roman"/>
                <w:sz w:val="24"/>
              </w:rPr>
              <w:t xml:space="preserve">Подведение итогов работы волонтёрского отряда. </w:t>
            </w:r>
          </w:p>
        </w:tc>
        <w:tc>
          <w:tcPr>
            <w:tcW w:w="885" w:type="dxa"/>
            <w:tcBorders>
              <w:top w:val="single" w:sz="4" w:space="0" w:color="auto"/>
              <w:bottom w:val="single" w:sz="4" w:space="0" w:color="auto"/>
            </w:tcBorders>
          </w:tcPr>
          <w:p w:rsidR="00F31074" w:rsidRPr="00AE13D7" w:rsidRDefault="007652F7" w:rsidP="00503441">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428"/>
        </w:trPr>
        <w:tc>
          <w:tcPr>
            <w:tcW w:w="675" w:type="dxa"/>
            <w:tcBorders>
              <w:top w:val="single" w:sz="4" w:space="0" w:color="auto"/>
              <w:bottom w:val="single" w:sz="4" w:space="0" w:color="auto"/>
            </w:tcBorders>
          </w:tcPr>
          <w:p w:rsidR="00F31074" w:rsidRPr="008C6985" w:rsidRDefault="008C6985" w:rsidP="00F31074">
            <w:pPr>
              <w:spacing w:after="0"/>
              <w:rPr>
                <w:rFonts w:ascii="Times New Roman" w:hAnsi="Times New Roman"/>
                <w:color w:val="222222"/>
                <w:sz w:val="24"/>
                <w:shd w:val="clear" w:color="auto" w:fill="FFFFFF"/>
              </w:rPr>
            </w:pPr>
            <w:r w:rsidRPr="008C6985">
              <w:rPr>
                <w:rFonts w:ascii="Times New Roman" w:hAnsi="Times New Roman"/>
                <w:color w:val="222222"/>
                <w:sz w:val="24"/>
                <w:shd w:val="clear" w:color="auto" w:fill="FFFFFF"/>
              </w:rPr>
              <w:t>50</w:t>
            </w:r>
          </w:p>
        </w:tc>
        <w:tc>
          <w:tcPr>
            <w:tcW w:w="4105" w:type="dxa"/>
            <w:tcBorders>
              <w:top w:val="single" w:sz="4" w:space="0" w:color="auto"/>
              <w:bottom w:val="single" w:sz="4" w:space="0" w:color="auto"/>
            </w:tcBorders>
          </w:tcPr>
          <w:p w:rsidR="00F31074" w:rsidRPr="00F31074" w:rsidRDefault="00F31074" w:rsidP="00503441">
            <w:pPr>
              <w:spacing w:after="0"/>
              <w:rPr>
                <w:rFonts w:ascii="Times New Roman" w:hAnsi="Times New Roman"/>
                <w:sz w:val="24"/>
              </w:rPr>
            </w:pPr>
            <w:r w:rsidRPr="00503441">
              <w:rPr>
                <w:rFonts w:ascii="Times New Roman" w:hAnsi="Times New Roman"/>
                <w:sz w:val="24"/>
              </w:rPr>
              <w:t xml:space="preserve">Круглый стол «Я – волонтёр!» </w:t>
            </w:r>
          </w:p>
        </w:tc>
        <w:tc>
          <w:tcPr>
            <w:tcW w:w="885" w:type="dxa"/>
            <w:tcBorders>
              <w:top w:val="single" w:sz="4" w:space="0" w:color="auto"/>
              <w:bottom w:val="single" w:sz="4" w:space="0" w:color="auto"/>
            </w:tcBorders>
          </w:tcPr>
          <w:p w:rsidR="00F31074" w:rsidRDefault="007652F7" w:rsidP="00503441">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F31074" w:rsidTr="00DC6709">
        <w:trPr>
          <w:trHeight w:val="450"/>
        </w:trPr>
        <w:tc>
          <w:tcPr>
            <w:tcW w:w="675" w:type="dxa"/>
            <w:tcBorders>
              <w:top w:val="single" w:sz="4" w:space="0" w:color="auto"/>
              <w:bottom w:val="single" w:sz="4" w:space="0" w:color="auto"/>
            </w:tcBorders>
          </w:tcPr>
          <w:p w:rsidR="00F31074" w:rsidRPr="008C6985" w:rsidRDefault="008C6985" w:rsidP="00F31074">
            <w:pPr>
              <w:spacing w:after="0"/>
              <w:rPr>
                <w:rFonts w:ascii="Times New Roman" w:hAnsi="Times New Roman"/>
                <w:color w:val="222222"/>
                <w:sz w:val="24"/>
                <w:shd w:val="clear" w:color="auto" w:fill="FFFFFF"/>
              </w:rPr>
            </w:pPr>
            <w:r w:rsidRPr="008C6985">
              <w:rPr>
                <w:rFonts w:ascii="Times New Roman" w:hAnsi="Times New Roman"/>
                <w:color w:val="222222"/>
                <w:sz w:val="24"/>
                <w:shd w:val="clear" w:color="auto" w:fill="FFFFFF"/>
              </w:rPr>
              <w:t>51</w:t>
            </w:r>
          </w:p>
        </w:tc>
        <w:tc>
          <w:tcPr>
            <w:tcW w:w="4105" w:type="dxa"/>
            <w:tcBorders>
              <w:top w:val="single" w:sz="4" w:space="0" w:color="auto"/>
              <w:bottom w:val="single" w:sz="4" w:space="0" w:color="auto"/>
            </w:tcBorders>
          </w:tcPr>
          <w:p w:rsidR="00F31074" w:rsidRPr="00503441" w:rsidRDefault="00F31074" w:rsidP="00F31074">
            <w:pPr>
              <w:spacing w:after="0"/>
              <w:rPr>
                <w:rFonts w:ascii="Times New Roman" w:hAnsi="Times New Roman"/>
                <w:sz w:val="24"/>
              </w:rPr>
            </w:pPr>
            <w:r>
              <w:rPr>
                <w:rFonts w:ascii="Times New Roman" w:hAnsi="Times New Roman"/>
                <w:sz w:val="24"/>
              </w:rPr>
              <w:t xml:space="preserve">Сбор информации, план работы на следующий год. </w:t>
            </w:r>
          </w:p>
        </w:tc>
        <w:tc>
          <w:tcPr>
            <w:tcW w:w="885" w:type="dxa"/>
            <w:tcBorders>
              <w:top w:val="single" w:sz="4" w:space="0" w:color="auto"/>
              <w:bottom w:val="single" w:sz="4" w:space="0" w:color="auto"/>
            </w:tcBorders>
          </w:tcPr>
          <w:p w:rsidR="00F31074" w:rsidRDefault="007652F7" w:rsidP="00503441">
            <w:pPr>
              <w:spacing w:after="0"/>
              <w:jc w:val="center"/>
              <w:rPr>
                <w:rFonts w:ascii="Times New Roman" w:hAnsi="Times New Roman"/>
                <w:color w:val="222222"/>
                <w:sz w:val="24"/>
                <w:shd w:val="clear" w:color="auto" w:fill="FFFFFF"/>
              </w:rPr>
            </w:pPr>
            <w:r>
              <w:rPr>
                <w:rFonts w:ascii="Times New Roman" w:hAnsi="Times New Roman"/>
                <w:color w:val="222222"/>
                <w:sz w:val="24"/>
                <w:shd w:val="clear" w:color="auto" w:fill="FFFFFF"/>
              </w:rPr>
              <w:t>2</w:t>
            </w:r>
          </w:p>
        </w:tc>
        <w:tc>
          <w:tcPr>
            <w:tcW w:w="3896" w:type="dxa"/>
            <w:vMerge/>
          </w:tcPr>
          <w:p w:rsidR="00F31074" w:rsidRDefault="00F31074">
            <w:pPr>
              <w:spacing w:after="0"/>
              <w:rPr>
                <w:rFonts w:ascii="Times New Roman" w:hAnsi="Times New Roman"/>
                <w:color w:val="222222"/>
                <w:sz w:val="24"/>
                <w:shd w:val="clear" w:color="auto" w:fill="FFFFFF"/>
              </w:rPr>
            </w:pPr>
          </w:p>
        </w:tc>
      </w:tr>
      <w:tr w:rsidR="00546669" w:rsidTr="00DC6709">
        <w:trPr>
          <w:trHeight w:val="450"/>
        </w:trPr>
        <w:tc>
          <w:tcPr>
            <w:tcW w:w="675" w:type="dxa"/>
            <w:tcBorders>
              <w:top w:val="single" w:sz="4" w:space="0" w:color="auto"/>
            </w:tcBorders>
          </w:tcPr>
          <w:p w:rsidR="00546669" w:rsidRPr="00F31074" w:rsidRDefault="00546669" w:rsidP="00F31074">
            <w:pPr>
              <w:spacing w:after="0"/>
              <w:rPr>
                <w:rFonts w:ascii="Times New Roman" w:hAnsi="Times New Roman"/>
                <w:b/>
                <w:color w:val="222222"/>
                <w:sz w:val="24"/>
                <w:shd w:val="clear" w:color="auto" w:fill="FFFFFF"/>
              </w:rPr>
            </w:pPr>
          </w:p>
        </w:tc>
        <w:tc>
          <w:tcPr>
            <w:tcW w:w="4105" w:type="dxa"/>
            <w:tcBorders>
              <w:top w:val="single" w:sz="4" w:space="0" w:color="auto"/>
            </w:tcBorders>
          </w:tcPr>
          <w:p w:rsidR="00546669" w:rsidRPr="00546669" w:rsidRDefault="00546669" w:rsidP="00F31074">
            <w:pPr>
              <w:spacing w:after="0"/>
              <w:rPr>
                <w:rFonts w:ascii="Times New Roman" w:hAnsi="Times New Roman"/>
                <w:b/>
                <w:sz w:val="24"/>
              </w:rPr>
            </w:pPr>
            <w:r>
              <w:rPr>
                <w:rFonts w:ascii="Times New Roman" w:hAnsi="Times New Roman"/>
                <w:b/>
                <w:sz w:val="24"/>
              </w:rPr>
              <w:t xml:space="preserve">                                                  Итого</w:t>
            </w:r>
            <w:r w:rsidRPr="00546669">
              <w:rPr>
                <w:rFonts w:ascii="Times New Roman" w:hAnsi="Times New Roman"/>
                <w:b/>
                <w:sz w:val="24"/>
              </w:rPr>
              <w:t>:</w:t>
            </w:r>
          </w:p>
        </w:tc>
        <w:tc>
          <w:tcPr>
            <w:tcW w:w="885" w:type="dxa"/>
            <w:tcBorders>
              <w:top w:val="single" w:sz="4" w:space="0" w:color="auto"/>
            </w:tcBorders>
          </w:tcPr>
          <w:p w:rsidR="00546669" w:rsidRPr="00546669" w:rsidRDefault="00A5335D" w:rsidP="00503441">
            <w:pPr>
              <w:spacing w:after="0"/>
              <w:jc w:val="center"/>
              <w:rPr>
                <w:rFonts w:ascii="Times New Roman" w:hAnsi="Times New Roman"/>
                <w:b/>
                <w:color w:val="222222"/>
                <w:sz w:val="24"/>
                <w:shd w:val="clear" w:color="auto" w:fill="FFFFFF"/>
              </w:rPr>
            </w:pPr>
            <w:r>
              <w:rPr>
                <w:rFonts w:ascii="Times New Roman" w:hAnsi="Times New Roman"/>
                <w:b/>
                <w:color w:val="222222"/>
                <w:sz w:val="24"/>
                <w:shd w:val="clear" w:color="auto" w:fill="FFFFFF"/>
              </w:rPr>
              <w:t>106</w:t>
            </w:r>
          </w:p>
        </w:tc>
        <w:tc>
          <w:tcPr>
            <w:tcW w:w="3896" w:type="dxa"/>
          </w:tcPr>
          <w:p w:rsidR="00546669" w:rsidRDefault="00546669">
            <w:pPr>
              <w:spacing w:after="0"/>
              <w:rPr>
                <w:rFonts w:ascii="Times New Roman" w:hAnsi="Times New Roman"/>
                <w:color w:val="222222"/>
                <w:sz w:val="24"/>
                <w:shd w:val="clear" w:color="auto" w:fill="FFFFFF"/>
              </w:rPr>
            </w:pPr>
          </w:p>
        </w:tc>
      </w:tr>
      <w:bookmarkEnd w:id="0"/>
    </w:tbl>
    <w:p w:rsidR="002B4A31" w:rsidRDefault="002B4A31" w:rsidP="00DD51E9">
      <w:pPr>
        <w:rPr>
          <w:rFonts w:ascii="Times New Roman" w:hAnsi="Times New Roman"/>
          <w:sz w:val="24"/>
        </w:rPr>
      </w:pPr>
    </w:p>
    <w:p w:rsidR="00F31DE4" w:rsidRPr="00F31DE4" w:rsidRDefault="00F31DE4" w:rsidP="00F31DE4">
      <w:pPr>
        <w:jc w:val="center"/>
        <w:rPr>
          <w:rFonts w:ascii="Times New Roman" w:hAnsi="Times New Roman"/>
          <w:b/>
          <w:color w:val="222222"/>
          <w:sz w:val="28"/>
          <w:szCs w:val="28"/>
          <w:shd w:val="clear" w:color="auto" w:fill="FFFFFF"/>
        </w:rPr>
      </w:pPr>
      <w:r w:rsidRPr="00F31DE4">
        <w:rPr>
          <w:rFonts w:ascii="Times New Roman" w:hAnsi="Times New Roman"/>
          <w:b/>
          <w:color w:val="222222"/>
          <w:sz w:val="28"/>
          <w:szCs w:val="28"/>
          <w:shd w:val="clear" w:color="auto" w:fill="FFFFFF"/>
        </w:rPr>
        <w:t>Календарный план</w:t>
      </w:r>
      <w:r w:rsidRPr="00F31DE4">
        <w:rPr>
          <w:rFonts w:ascii="Times New Roman" w:hAnsi="Times New Roman"/>
          <w:color w:val="222222"/>
          <w:sz w:val="28"/>
          <w:szCs w:val="28"/>
          <w:shd w:val="clear" w:color="auto" w:fill="FFFFFF"/>
        </w:rPr>
        <w:br/>
      </w:r>
      <w:r w:rsidRPr="00F31DE4">
        <w:rPr>
          <w:rFonts w:ascii="Times New Roman" w:hAnsi="Times New Roman"/>
          <w:b/>
          <w:color w:val="222222"/>
          <w:sz w:val="28"/>
          <w:szCs w:val="28"/>
          <w:shd w:val="clear" w:color="auto" w:fill="FFFFFF"/>
        </w:rPr>
        <w:t xml:space="preserve">работы волонтерского отряда «Доброволец» </w:t>
      </w:r>
    </w:p>
    <w:p w:rsidR="00F31DE4" w:rsidRPr="00F31DE4" w:rsidRDefault="00617B96" w:rsidP="00F31DE4">
      <w:pPr>
        <w:jc w:val="center"/>
        <w:rPr>
          <w:rFonts w:ascii="Times New Roman" w:hAnsi="Times New Roman"/>
          <w:b/>
          <w:color w:val="222222"/>
          <w:sz w:val="28"/>
          <w:szCs w:val="28"/>
          <w:shd w:val="clear" w:color="auto" w:fill="FFFFFF"/>
        </w:rPr>
      </w:pPr>
      <w:r>
        <w:rPr>
          <w:rFonts w:ascii="Times New Roman" w:hAnsi="Times New Roman"/>
          <w:b/>
          <w:color w:val="222222"/>
          <w:sz w:val="28"/>
          <w:szCs w:val="28"/>
          <w:shd w:val="clear" w:color="auto" w:fill="FFFFFF"/>
        </w:rPr>
        <w:t>на 2025</w:t>
      </w:r>
      <w:r w:rsidR="00766ED4">
        <w:rPr>
          <w:rFonts w:ascii="Times New Roman" w:hAnsi="Times New Roman"/>
          <w:b/>
          <w:color w:val="222222"/>
          <w:sz w:val="28"/>
          <w:szCs w:val="28"/>
          <w:shd w:val="clear" w:color="auto" w:fill="FFFFFF"/>
        </w:rPr>
        <w:t xml:space="preserve"> </w:t>
      </w:r>
      <w:r w:rsidR="00F31DE4" w:rsidRPr="00F31DE4">
        <w:rPr>
          <w:rFonts w:ascii="Times New Roman" w:hAnsi="Times New Roman"/>
          <w:b/>
          <w:color w:val="222222"/>
          <w:sz w:val="28"/>
          <w:szCs w:val="28"/>
          <w:shd w:val="clear" w:color="auto" w:fill="FFFFFF"/>
        </w:rPr>
        <w:t>-</w:t>
      </w:r>
      <w:r>
        <w:rPr>
          <w:rFonts w:ascii="Times New Roman" w:hAnsi="Times New Roman"/>
          <w:b/>
          <w:color w:val="222222"/>
          <w:sz w:val="28"/>
          <w:szCs w:val="28"/>
          <w:shd w:val="clear" w:color="auto" w:fill="FFFFFF"/>
        </w:rPr>
        <w:t xml:space="preserve"> 2026</w:t>
      </w:r>
      <w:r w:rsidR="00F31DE4" w:rsidRPr="00F31DE4">
        <w:rPr>
          <w:rFonts w:ascii="Times New Roman" w:hAnsi="Times New Roman"/>
          <w:b/>
          <w:color w:val="222222"/>
          <w:sz w:val="28"/>
          <w:szCs w:val="28"/>
          <w:shd w:val="clear" w:color="auto" w:fill="FFFFFF"/>
        </w:rPr>
        <w:t xml:space="preserve"> уч. год</w:t>
      </w:r>
    </w:p>
    <w:tbl>
      <w:tblPr>
        <w:tblStyle w:val="10"/>
        <w:tblpPr w:leftFromText="180" w:rightFromText="180" w:vertAnchor="text" w:horzAnchor="margin" w:tblpX="-318" w:tblpY="8"/>
        <w:tblW w:w="9924" w:type="dxa"/>
        <w:tblLook w:val="04A0" w:firstRow="1" w:lastRow="0" w:firstColumn="1" w:lastColumn="0" w:noHBand="0" w:noVBand="1"/>
      </w:tblPr>
      <w:tblGrid>
        <w:gridCol w:w="1809"/>
        <w:gridCol w:w="8115"/>
      </w:tblGrid>
      <w:tr w:rsidR="00766ED4" w:rsidRPr="00766ED4" w:rsidTr="009741FE">
        <w:tc>
          <w:tcPr>
            <w:tcW w:w="1809" w:type="dxa"/>
          </w:tcPr>
          <w:p w:rsidR="00766ED4" w:rsidRPr="00766ED4" w:rsidRDefault="00766ED4" w:rsidP="00766ED4">
            <w:pPr>
              <w:jc w:val="center"/>
              <w:rPr>
                <w:rFonts w:ascii="Times New Roman" w:hAnsi="Times New Roman"/>
              </w:rPr>
            </w:pPr>
            <w:r w:rsidRPr="00766ED4">
              <w:rPr>
                <w:rFonts w:ascii="Times New Roman" w:hAnsi="Times New Roman"/>
              </w:rPr>
              <w:t>Дата проведения</w:t>
            </w:r>
          </w:p>
        </w:tc>
        <w:tc>
          <w:tcPr>
            <w:tcW w:w="8115" w:type="dxa"/>
          </w:tcPr>
          <w:p w:rsidR="00766ED4" w:rsidRPr="00766ED4" w:rsidRDefault="00766ED4" w:rsidP="00766ED4">
            <w:pPr>
              <w:jc w:val="center"/>
              <w:rPr>
                <w:rFonts w:ascii="Times New Roman" w:hAnsi="Times New Roman"/>
              </w:rPr>
            </w:pPr>
            <w:r w:rsidRPr="00766ED4">
              <w:rPr>
                <w:rFonts w:ascii="Times New Roman" w:hAnsi="Times New Roman"/>
              </w:rPr>
              <w:t>Название мероприятия</w:t>
            </w:r>
          </w:p>
        </w:tc>
      </w:tr>
      <w:tr w:rsidR="00766ED4" w:rsidRPr="00766ED4" w:rsidTr="009741FE">
        <w:tc>
          <w:tcPr>
            <w:tcW w:w="1809" w:type="dxa"/>
          </w:tcPr>
          <w:p w:rsidR="00766ED4" w:rsidRPr="00766ED4" w:rsidRDefault="00766ED4" w:rsidP="00766ED4">
            <w:pPr>
              <w:jc w:val="center"/>
              <w:rPr>
                <w:rFonts w:ascii="Times New Roman" w:hAnsi="Times New Roman"/>
                <w:sz w:val="24"/>
                <w:szCs w:val="24"/>
              </w:rPr>
            </w:pPr>
            <w:r w:rsidRPr="00766ED4">
              <w:rPr>
                <w:rFonts w:ascii="Times New Roman" w:hAnsi="Times New Roman"/>
                <w:sz w:val="24"/>
                <w:szCs w:val="24"/>
              </w:rPr>
              <w:t>Сентябрь</w:t>
            </w:r>
          </w:p>
        </w:tc>
        <w:tc>
          <w:tcPr>
            <w:tcW w:w="8115" w:type="dxa"/>
          </w:tcPr>
          <w:p w:rsidR="00766ED4" w:rsidRPr="00766ED4" w:rsidRDefault="00766ED4" w:rsidP="00766ED4">
            <w:pPr>
              <w:rPr>
                <w:rFonts w:ascii="Times New Roman" w:hAnsi="Times New Roman"/>
                <w:sz w:val="24"/>
                <w:szCs w:val="24"/>
              </w:rPr>
            </w:pPr>
            <w:r w:rsidRPr="00766ED4">
              <w:rPr>
                <w:rFonts w:ascii="Times New Roman" w:hAnsi="Times New Roman"/>
                <w:sz w:val="24"/>
                <w:szCs w:val="24"/>
              </w:rPr>
              <w:t>1.Разработка положения о деятельности волонтерского отряда «Доброволец», «Волонтеры Победы» (ознакомление, план работы, заявления, волонтерские книжки, система поощрений).</w:t>
            </w:r>
          </w:p>
          <w:p w:rsidR="00766ED4" w:rsidRPr="00766ED4" w:rsidRDefault="00766ED4" w:rsidP="00766ED4">
            <w:pPr>
              <w:rPr>
                <w:rFonts w:ascii="Times New Roman" w:hAnsi="Times New Roman"/>
                <w:bCs/>
                <w:sz w:val="24"/>
                <w:szCs w:val="24"/>
              </w:rPr>
            </w:pPr>
            <w:r w:rsidRPr="00766ED4">
              <w:rPr>
                <w:rFonts w:ascii="Times New Roman" w:hAnsi="Times New Roman"/>
                <w:bCs/>
                <w:sz w:val="24"/>
                <w:szCs w:val="24"/>
              </w:rPr>
              <w:t xml:space="preserve">2.День солидарности в борьбе с терроризмом (3 сентября). </w:t>
            </w:r>
          </w:p>
          <w:p w:rsidR="00766ED4" w:rsidRPr="00766ED4" w:rsidRDefault="00DC3484" w:rsidP="00766ED4">
            <w:pPr>
              <w:rPr>
                <w:rFonts w:ascii="Times New Roman" w:hAnsi="Times New Roman"/>
                <w:bCs/>
                <w:sz w:val="24"/>
                <w:szCs w:val="24"/>
              </w:rPr>
            </w:pPr>
            <w:r>
              <w:rPr>
                <w:rFonts w:ascii="Times New Roman" w:hAnsi="Times New Roman"/>
                <w:bCs/>
                <w:sz w:val="24"/>
                <w:szCs w:val="24"/>
              </w:rPr>
              <w:t>5</w:t>
            </w:r>
            <w:r w:rsidR="00766ED4" w:rsidRPr="00766ED4">
              <w:rPr>
                <w:rFonts w:ascii="Times New Roman" w:hAnsi="Times New Roman"/>
                <w:bCs/>
                <w:sz w:val="24"/>
                <w:szCs w:val="24"/>
              </w:rPr>
              <w:t>.</w:t>
            </w:r>
            <w:r w:rsidR="00766ED4" w:rsidRPr="00766ED4">
              <w:rPr>
                <w:rFonts w:ascii="Times New Roman" w:hAnsi="Times New Roman"/>
                <w:sz w:val="20"/>
              </w:rPr>
              <w:t xml:space="preserve"> </w:t>
            </w:r>
            <w:r w:rsidR="00766ED4" w:rsidRPr="00766ED4">
              <w:rPr>
                <w:rFonts w:ascii="Times New Roman" w:hAnsi="Times New Roman"/>
                <w:bCs/>
                <w:sz w:val="24"/>
                <w:szCs w:val="24"/>
              </w:rPr>
              <w:t>Регистрация д</w:t>
            </w:r>
            <w:r w:rsidR="00266AAF">
              <w:rPr>
                <w:rFonts w:ascii="Times New Roman" w:hAnsi="Times New Roman"/>
                <w:bCs/>
                <w:sz w:val="24"/>
                <w:szCs w:val="24"/>
              </w:rPr>
              <w:t>обровольцев на портале  «</w:t>
            </w:r>
            <w:proofErr w:type="spellStart"/>
            <w:r w:rsidR="00266AAF">
              <w:rPr>
                <w:rFonts w:ascii="Times New Roman" w:hAnsi="Times New Roman"/>
                <w:bCs/>
                <w:sz w:val="24"/>
                <w:szCs w:val="24"/>
              </w:rPr>
              <w:t>Добро</w:t>
            </w:r>
            <w:proofErr w:type="gramStart"/>
            <w:r w:rsidR="00266AAF">
              <w:rPr>
                <w:rFonts w:ascii="Times New Roman" w:hAnsi="Times New Roman"/>
                <w:bCs/>
                <w:sz w:val="24"/>
                <w:szCs w:val="24"/>
              </w:rPr>
              <w:t>.</w:t>
            </w:r>
            <w:r w:rsidR="00766ED4" w:rsidRPr="00766ED4">
              <w:rPr>
                <w:rFonts w:ascii="Times New Roman" w:hAnsi="Times New Roman"/>
                <w:bCs/>
                <w:sz w:val="24"/>
                <w:szCs w:val="24"/>
              </w:rPr>
              <w:t>р</w:t>
            </w:r>
            <w:proofErr w:type="gramEnd"/>
            <w:r w:rsidR="00766ED4" w:rsidRPr="00766ED4">
              <w:rPr>
                <w:rFonts w:ascii="Times New Roman" w:hAnsi="Times New Roman"/>
                <w:bCs/>
                <w:sz w:val="24"/>
                <w:szCs w:val="24"/>
              </w:rPr>
              <w:t>у</w:t>
            </w:r>
            <w:proofErr w:type="spellEnd"/>
            <w:r w:rsidR="00766ED4" w:rsidRPr="00766ED4">
              <w:rPr>
                <w:rFonts w:ascii="Times New Roman" w:hAnsi="Times New Roman"/>
                <w:bCs/>
                <w:sz w:val="24"/>
                <w:szCs w:val="24"/>
              </w:rPr>
              <w:t>»</w:t>
            </w:r>
          </w:p>
          <w:p w:rsidR="00A842D1" w:rsidRPr="00766ED4" w:rsidRDefault="00DC3484" w:rsidP="00766ED4">
            <w:pPr>
              <w:rPr>
                <w:rFonts w:ascii="Times New Roman" w:hAnsi="Times New Roman"/>
                <w:bCs/>
                <w:sz w:val="24"/>
                <w:szCs w:val="24"/>
              </w:rPr>
            </w:pPr>
            <w:r>
              <w:rPr>
                <w:rFonts w:ascii="Times New Roman" w:hAnsi="Times New Roman"/>
                <w:bCs/>
                <w:sz w:val="24"/>
                <w:szCs w:val="24"/>
              </w:rPr>
              <w:t>6</w:t>
            </w:r>
            <w:r w:rsidR="007D04C3">
              <w:rPr>
                <w:rFonts w:ascii="Times New Roman" w:hAnsi="Times New Roman"/>
                <w:bCs/>
                <w:sz w:val="24"/>
                <w:szCs w:val="24"/>
              </w:rPr>
              <w:t>. День интернета России Классный час «Безопасность в интернете»</w:t>
            </w:r>
          </w:p>
        </w:tc>
      </w:tr>
      <w:tr w:rsidR="00766ED4" w:rsidRPr="00766ED4" w:rsidTr="009741FE">
        <w:tc>
          <w:tcPr>
            <w:tcW w:w="1809" w:type="dxa"/>
          </w:tcPr>
          <w:p w:rsidR="00766ED4" w:rsidRPr="00766ED4" w:rsidRDefault="00766ED4" w:rsidP="00766ED4">
            <w:pPr>
              <w:jc w:val="center"/>
              <w:rPr>
                <w:rFonts w:ascii="Times New Roman" w:hAnsi="Times New Roman"/>
                <w:sz w:val="24"/>
                <w:szCs w:val="24"/>
              </w:rPr>
            </w:pPr>
            <w:r w:rsidRPr="00766ED4">
              <w:rPr>
                <w:rFonts w:ascii="Times New Roman" w:hAnsi="Times New Roman"/>
                <w:sz w:val="24"/>
                <w:szCs w:val="24"/>
              </w:rPr>
              <w:t>Октябрь</w:t>
            </w:r>
          </w:p>
        </w:tc>
        <w:tc>
          <w:tcPr>
            <w:tcW w:w="8115" w:type="dxa"/>
          </w:tcPr>
          <w:p w:rsidR="00B654E2" w:rsidRPr="00B654E2" w:rsidRDefault="00B654E2" w:rsidP="00B654E2">
            <w:pPr>
              <w:rPr>
                <w:rFonts w:ascii="Times New Roman" w:hAnsi="Times New Roman"/>
                <w:sz w:val="24"/>
                <w:szCs w:val="24"/>
              </w:rPr>
            </w:pPr>
            <w:r w:rsidRPr="00B654E2">
              <w:rPr>
                <w:rFonts w:ascii="Times New Roman" w:hAnsi="Times New Roman"/>
                <w:sz w:val="24"/>
                <w:szCs w:val="24"/>
              </w:rPr>
              <w:t xml:space="preserve">День пожилых людей. «День добра и уважения» </w:t>
            </w:r>
          </w:p>
          <w:p w:rsidR="00B654E2" w:rsidRPr="00B654E2" w:rsidRDefault="00B654E2" w:rsidP="00B654E2">
            <w:pPr>
              <w:rPr>
                <w:rFonts w:ascii="Times New Roman" w:hAnsi="Times New Roman"/>
                <w:sz w:val="24"/>
                <w:szCs w:val="24"/>
              </w:rPr>
            </w:pPr>
            <w:r w:rsidRPr="00B654E2">
              <w:rPr>
                <w:rFonts w:ascii="Times New Roman" w:hAnsi="Times New Roman"/>
                <w:sz w:val="24"/>
                <w:szCs w:val="24"/>
              </w:rPr>
              <w:t xml:space="preserve">Акция «День добрых дел» </w:t>
            </w:r>
          </w:p>
          <w:p w:rsidR="00B654E2" w:rsidRPr="00B654E2" w:rsidRDefault="00B654E2" w:rsidP="00B654E2">
            <w:pPr>
              <w:rPr>
                <w:rFonts w:ascii="Times New Roman" w:hAnsi="Times New Roman"/>
                <w:sz w:val="24"/>
                <w:szCs w:val="24"/>
              </w:rPr>
            </w:pPr>
            <w:r w:rsidRPr="00B654E2">
              <w:rPr>
                <w:rFonts w:ascii="Times New Roman" w:hAnsi="Times New Roman"/>
                <w:sz w:val="24"/>
                <w:szCs w:val="24"/>
              </w:rPr>
              <w:t xml:space="preserve">Акция «Не преступи черту», оформление информационного стенда. </w:t>
            </w:r>
          </w:p>
          <w:p w:rsidR="00B654E2" w:rsidRPr="00B654E2" w:rsidRDefault="00B654E2" w:rsidP="00B654E2">
            <w:pPr>
              <w:rPr>
                <w:rFonts w:ascii="Times New Roman" w:hAnsi="Times New Roman"/>
                <w:sz w:val="24"/>
                <w:szCs w:val="24"/>
              </w:rPr>
            </w:pPr>
            <w:r w:rsidRPr="00B654E2">
              <w:rPr>
                <w:rFonts w:ascii="Times New Roman" w:hAnsi="Times New Roman"/>
                <w:sz w:val="24"/>
                <w:szCs w:val="24"/>
              </w:rPr>
              <w:t xml:space="preserve">Тренинг - занятие «Как формируется зависимость» </w:t>
            </w:r>
          </w:p>
          <w:p w:rsidR="00766ED4" w:rsidRPr="007D04C3" w:rsidRDefault="00B654E2" w:rsidP="00B654E2">
            <w:pPr>
              <w:rPr>
                <w:rFonts w:ascii="Times New Roman" w:hAnsi="Times New Roman"/>
                <w:bCs/>
                <w:sz w:val="24"/>
                <w:szCs w:val="24"/>
                <w:lang w:bidi="ru-RU"/>
              </w:rPr>
            </w:pPr>
            <w:r w:rsidRPr="00B654E2">
              <w:rPr>
                <w:rFonts w:ascii="Times New Roman" w:hAnsi="Times New Roman"/>
                <w:sz w:val="24"/>
                <w:szCs w:val="24"/>
              </w:rPr>
              <w:t>Акция «Мы разные, но мы вместе!» Волонтеры.</w:t>
            </w:r>
          </w:p>
        </w:tc>
      </w:tr>
      <w:tr w:rsidR="00766ED4" w:rsidRPr="00766ED4" w:rsidTr="009741FE">
        <w:trPr>
          <w:trHeight w:val="964"/>
        </w:trPr>
        <w:tc>
          <w:tcPr>
            <w:tcW w:w="1809" w:type="dxa"/>
          </w:tcPr>
          <w:p w:rsidR="00766ED4" w:rsidRPr="00766ED4" w:rsidRDefault="00766ED4" w:rsidP="00766ED4">
            <w:pPr>
              <w:jc w:val="center"/>
              <w:rPr>
                <w:rFonts w:ascii="Times New Roman" w:hAnsi="Times New Roman"/>
                <w:sz w:val="24"/>
                <w:szCs w:val="24"/>
              </w:rPr>
            </w:pPr>
            <w:r w:rsidRPr="00766ED4">
              <w:rPr>
                <w:rFonts w:ascii="Times New Roman" w:hAnsi="Times New Roman"/>
                <w:sz w:val="24"/>
                <w:szCs w:val="24"/>
              </w:rPr>
              <w:t>Ноябрь</w:t>
            </w:r>
          </w:p>
          <w:p w:rsidR="00766ED4" w:rsidRPr="00766ED4" w:rsidRDefault="00766ED4" w:rsidP="00766ED4">
            <w:pPr>
              <w:jc w:val="center"/>
              <w:rPr>
                <w:rFonts w:ascii="Times New Roman" w:hAnsi="Times New Roman"/>
                <w:sz w:val="24"/>
                <w:szCs w:val="24"/>
              </w:rPr>
            </w:pPr>
          </w:p>
        </w:tc>
        <w:tc>
          <w:tcPr>
            <w:tcW w:w="8115" w:type="dxa"/>
          </w:tcPr>
          <w:p w:rsidR="009F265B" w:rsidRPr="009F265B" w:rsidRDefault="009F265B" w:rsidP="009F265B">
            <w:pPr>
              <w:rPr>
                <w:rFonts w:ascii="Times New Roman" w:hAnsi="Times New Roman"/>
                <w:sz w:val="24"/>
                <w:szCs w:val="24"/>
              </w:rPr>
            </w:pPr>
            <w:r w:rsidRPr="009F265B">
              <w:rPr>
                <w:rFonts w:ascii="Times New Roman" w:hAnsi="Times New Roman"/>
                <w:sz w:val="24"/>
                <w:szCs w:val="24"/>
              </w:rPr>
              <w:t>Благотворительная акция для пожилых людей, ветеранов ВОВ «Волонтеры Победы».</w:t>
            </w:r>
          </w:p>
          <w:p w:rsidR="009F265B" w:rsidRPr="009F265B" w:rsidRDefault="009F265B" w:rsidP="009F265B">
            <w:pPr>
              <w:rPr>
                <w:rFonts w:ascii="Times New Roman" w:hAnsi="Times New Roman"/>
                <w:sz w:val="24"/>
                <w:szCs w:val="24"/>
              </w:rPr>
            </w:pPr>
            <w:r w:rsidRPr="009F265B">
              <w:rPr>
                <w:rFonts w:ascii="Times New Roman" w:hAnsi="Times New Roman"/>
                <w:sz w:val="24"/>
                <w:szCs w:val="24"/>
              </w:rPr>
              <w:t>Занятие на тему: «Профилактика употребления ПАВ, наркотиков в подростковом возрасте».</w:t>
            </w:r>
          </w:p>
          <w:p w:rsidR="009F265B" w:rsidRPr="009F265B" w:rsidRDefault="009F265B" w:rsidP="009F265B">
            <w:pPr>
              <w:rPr>
                <w:rFonts w:ascii="Times New Roman" w:hAnsi="Times New Roman"/>
                <w:sz w:val="24"/>
                <w:szCs w:val="24"/>
              </w:rPr>
            </w:pPr>
            <w:r w:rsidRPr="009F265B">
              <w:rPr>
                <w:rFonts w:ascii="Times New Roman" w:hAnsi="Times New Roman"/>
                <w:sz w:val="24"/>
                <w:szCs w:val="24"/>
              </w:rPr>
              <w:t xml:space="preserve">Акция «Всемирный день отказа от курения» выпуск информационных листовок, буклетов «О вреде курения», беседы на тему </w:t>
            </w:r>
            <w:proofErr w:type="spellStart"/>
            <w:r w:rsidRPr="009F265B">
              <w:rPr>
                <w:rFonts w:ascii="Times New Roman" w:hAnsi="Times New Roman"/>
                <w:sz w:val="24"/>
                <w:szCs w:val="24"/>
              </w:rPr>
              <w:t>Снюс</w:t>
            </w:r>
            <w:proofErr w:type="spellEnd"/>
            <w:r w:rsidRPr="009F265B">
              <w:rPr>
                <w:rFonts w:ascii="Times New Roman" w:hAnsi="Times New Roman"/>
                <w:sz w:val="24"/>
                <w:szCs w:val="24"/>
              </w:rPr>
              <w:t xml:space="preserve">. Курительные смеси.  </w:t>
            </w:r>
          </w:p>
          <w:p w:rsidR="00766ED4" w:rsidRPr="00766ED4" w:rsidRDefault="009F265B" w:rsidP="009F265B">
            <w:pPr>
              <w:rPr>
                <w:rFonts w:ascii="Times New Roman" w:hAnsi="Times New Roman"/>
                <w:sz w:val="24"/>
                <w:szCs w:val="24"/>
              </w:rPr>
            </w:pPr>
            <w:proofErr w:type="spellStart"/>
            <w:r w:rsidRPr="009F265B">
              <w:rPr>
                <w:rFonts w:ascii="Times New Roman" w:hAnsi="Times New Roman"/>
                <w:sz w:val="24"/>
                <w:szCs w:val="24"/>
              </w:rPr>
              <w:t>Видеолекторий</w:t>
            </w:r>
            <w:proofErr w:type="spellEnd"/>
            <w:r w:rsidRPr="009F265B">
              <w:rPr>
                <w:rFonts w:ascii="Times New Roman" w:hAnsi="Times New Roman"/>
                <w:sz w:val="24"/>
                <w:szCs w:val="24"/>
              </w:rPr>
              <w:t xml:space="preserve"> для подростков по профилактике алкоголизма. ЗОЖ.</w:t>
            </w:r>
          </w:p>
          <w:p w:rsidR="00766ED4" w:rsidRPr="00766ED4" w:rsidRDefault="00766ED4" w:rsidP="00766ED4">
            <w:pPr>
              <w:rPr>
                <w:rFonts w:ascii="Times New Roman" w:hAnsi="Times New Roman"/>
                <w:sz w:val="24"/>
                <w:szCs w:val="24"/>
              </w:rPr>
            </w:pPr>
            <w:r w:rsidRPr="00766ED4">
              <w:rPr>
                <w:rFonts w:ascii="Times New Roman" w:hAnsi="Times New Roman"/>
                <w:sz w:val="24"/>
                <w:szCs w:val="24"/>
              </w:rPr>
              <w:t>5. Всеросс</w:t>
            </w:r>
            <w:r w:rsidR="009F265B">
              <w:rPr>
                <w:rFonts w:ascii="Times New Roman" w:hAnsi="Times New Roman"/>
                <w:sz w:val="24"/>
                <w:szCs w:val="24"/>
              </w:rPr>
              <w:t>ийская акция « Дружба народов».</w:t>
            </w:r>
          </w:p>
        </w:tc>
      </w:tr>
      <w:tr w:rsidR="00766ED4" w:rsidRPr="00766ED4" w:rsidTr="009741FE">
        <w:tc>
          <w:tcPr>
            <w:tcW w:w="1809" w:type="dxa"/>
          </w:tcPr>
          <w:p w:rsidR="00766ED4" w:rsidRPr="00766ED4" w:rsidRDefault="00766ED4" w:rsidP="00766ED4">
            <w:pPr>
              <w:jc w:val="center"/>
              <w:rPr>
                <w:rFonts w:ascii="Times New Roman" w:hAnsi="Times New Roman"/>
                <w:sz w:val="24"/>
                <w:szCs w:val="24"/>
              </w:rPr>
            </w:pPr>
            <w:r w:rsidRPr="00766ED4">
              <w:rPr>
                <w:rFonts w:ascii="Times New Roman" w:hAnsi="Times New Roman"/>
                <w:sz w:val="24"/>
                <w:szCs w:val="24"/>
              </w:rPr>
              <w:t>Декабрь</w:t>
            </w:r>
          </w:p>
        </w:tc>
        <w:tc>
          <w:tcPr>
            <w:tcW w:w="8115" w:type="dxa"/>
          </w:tcPr>
          <w:p w:rsidR="00766ED4" w:rsidRPr="00766ED4" w:rsidRDefault="00766ED4" w:rsidP="00766ED4">
            <w:pPr>
              <w:rPr>
                <w:rFonts w:ascii="Times New Roman" w:hAnsi="Times New Roman"/>
                <w:sz w:val="24"/>
                <w:szCs w:val="24"/>
              </w:rPr>
            </w:pPr>
            <w:r w:rsidRPr="00766ED4">
              <w:rPr>
                <w:rFonts w:ascii="Times New Roman" w:hAnsi="Times New Roman"/>
                <w:sz w:val="24"/>
                <w:szCs w:val="24"/>
              </w:rPr>
              <w:t>1. 1 декабря Всероссийская акция  Всемирный день борьбы со СПИДом.</w:t>
            </w:r>
          </w:p>
          <w:p w:rsidR="009D6A1C" w:rsidRPr="009D6A1C" w:rsidRDefault="009D6A1C" w:rsidP="009D6A1C">
            <w:pPr>
              <w:rPr>
                <w:rFonts w:ascii="Times New Roman" w:hAnsi="Times New Roman"/>
                <w:sz w:val="24"/>
                <w:szCs w:val="24"/>
              </w:rPr>
            </w:pPr>
            <w:r w:rsidRPr="009D6A1C">
              <w:rPr>
                <w:rFonts w:ascii="Times New Roman" w:hAnsi="Times New Roman"/>
                <w:sz w:val="24"/>
                <w:szCs w:val="24"/>
              </w:rPr>
              <w:t xml:space="preserve">Проведение общешкольной акции «ВИЧ/СПИД» «Узнай больше!» (распространение буклетов, транслирование аудио и видео рекламы, оформление стендов, опросы, информационные занятия) </w:t>
            </w:r>
          </w:p>
          <w:p w:rsidR="009D6A1C" w:rsidRPr="009D6A1C" w:rsidRDefault="009D6A1C" w:rsidP="009D6A1C">
            <w:pPr>
              <w:rPr>
                <w:rFonts w:ascii="Times New Roman" w:hAnsi="Times New Roman"/>
                <w:sz w:val="24"/>
                <w:szCs w:val="24"/>
              </w:rPr>
            </w:pPr>
            <w:r w:rsidRPr="009D6A1C">
              <w:rPr>
                <w:rFonts w:ascii="Times New Roman" w:hAnsi="Times New Roman"/>
                <w:sz w:val="24"/>
                <w:szCs w:val="24"/>
              </w:rPr>
              <w:t>День Неизвестного Солдата (3 декабря)</w:t>
            </w:r>
          </w:p>
          <w:p w:rsidR="009D6A1C" w:rsidRPr="009D6A1C" w:rsidRDefault="009D6A1C" w:rsidP="009D6A1C">
            <w:pPr>
              <w:rPr>
                <w:rFonts w:ascii="Times New Roman" w:hAnsi="Times New Roman"/>
                <w:sz w:val="24"/>
                <w:szCs w:val="24"/>
              </w:rPr>
            </w:pPr>
            <w:r w:rsidRPr="009D6A1C">
              <w:rPr>
                <w:rFonts w:ascii="Times New Roman" w:hAnsi="Times New Roman"/>
                <w:sz w:val="24"/>
                <w:szCs w:val="24"/>
              </w:rPr>
              <w:t xml:space="preserve">Акция «Протяни руку помощи», посвящённая Международному Дню инвалидов - 3 декабря </w:t>
            </w:r>
          </w:p>
          <w:p w:rsidR="00766ED4" w:rsidRPr="00766ED4" w:rsidRDefault="009D6A1C" w:rsidP="009D6A1C">
            <w:pPr>
              <w:rPr>
                <w:rFonts w:ascii="Times New Roman" w:hAnsi="Times New Roman"/>
                <w:sz w:val="24"/>
                <w:szCs w:val="24"/>
              </w:rPr>
            </w:pPr>
            <w:r w:rsidRPr="009D6A1C">
              <w:rPr>
                <w:rFonts w:ascii="Times New Roman" w:hAnsi="Times New Roman"/>
                <w:sz w:val="24"/>
                <w:szCs w:val="24"/>
              </w:rPr>
              <w:t>День Добровольца</w:t>
            </w:r>
          </w:p>
          <w:p w:rsidR="00766ED4" w:rsidRPr="00766ED4" w:rsidRDefault="00766ED4" w:rsidP="00766ED4">
            <w:pPr>
              <w:rPr>
                <w:rFonts w:ascii="Times New Roman" w:hAnsi="Times New Roman"/>
                <w:sz w:val="24"/>
                <w:szCs w:val="24"/>
              </w:rPr>
            </w:pPr>
            <w:r w:rsidRPr="00766ED4">
              <w:rPr>
                <w:rFonts w:ascii="Times New Roman" w:hAnsi="Times New Roman"/>
                <w:sz w:val="24"/>
                <w:szCs w:val="24"/>
              </w:rPr>
              <w:t>6. Всемирный день Волонтеров (5 декабря) Акция « Мы добровольцы!».</w:t>
            </w:r>
          </w:p>
          <w:p w:rsidR="00766ED4" w:rsidRPr="00766ED4" w:rsidRDefault="00766ED4" w:rsidP="00766ED4">
            <w:pPr>
              <w:rPr>
                <w:rFonts w:ascii="Times New Roman" w:hAnsi="Times New Roman"/>
                <w:sz w:val="24"/>
                <w:szCs w:val="24"/>
              </w:rPr>
            </w:pPr>
            <w:r w:rsidRPr="00766ED4">
              <w:rPr>
                <w:rFonts w:ascii="Times New Roman" w:hAnsi="Times New Roman"/>
                <w:sz w:val="24"/>
                <w:szCs w:val="24"/>
              </w:rPr>
              <w:t xml:space="preserve">7. Форум-фестиваль волонтёрских (добровольческих) объединений </w:t>
            </w:r>
            <w:r w:rsidRPr="00766ED4">
              <w:rPr>
                <w:rFonts w:ascii="Times New Roman" w:hAnsi="Times New Roman"/>
                <w:sz w:val="24"/>
                <w:szCs w:val="24"/>
              </w:rPr>
              <w:br/>
            </w:r>
            <w:r w:rsidRPr="00766ED4">
              <w:rPr>
                <w:rFonts w:ascii="Times New Roman" w:hAnsi="Times New Roman"/>
                <w:sz w:val="24"/>
                <w:szCs w:val="24"/>
              </w:rPr>
              <w:lastRenderedPageBreak/>
              <w:t xml:space="preserve">города </w:t>
            </w:r>
            <w:proofErr w:type="spellStart"/>
            <w:r w:rsidRPr="00766ED4">
              <w:rPr>
                <w:rFonts w:ascii="Times New Roman" w:hAnsi="Times New Roman"/>
                <w:sz w:val="24"/>
                <w:szCs w:val="24"/>
              </w:rPr>
              <w:t>Мегиона</w:t>
            </w:r>
            <w:proofErr w:type="spellEnd"/>
            <w:r w:rsidRPr="00766ED4">
              <w:rPr>
                <w:rFonts w:ascii="Times New Roman" w:hAnsi="Times New Roman"/>
                <w:sz w:val="24"/>
                <w:szCs w:val="24"/>
              </w:rPr>
              <w:t>.</w:t>
            </w:r>
          </w:p>
          <w:p w:rsidR="00766ED4" w:rsidRPr="00766ED4" w:rsidRDefault="00766ED4" w:rsidP="00766ED4">
            <w:pPr>
              <w:rPr>
                <w:rFonts w:ascii="Times New Roman" w:hAnsi="Times New Roman"/>
                <w:sz w:val="24"/>
                <w:szCs w:val="24"/>
              </w:rPr>
            </w:pPr>
            <w:r w:rsidRPr="00766ED4">
              <w:rPr>
                <w:rFonts w:ascii="Times New Roman" w:hAnsi="Times New Roman"/>
                <w:sz w:val="24"/>
                <w:szCs w:val="24"/>
              </w:rPr>
              <w:t xml:space="preserve">8. </w:t>
            </w:r>
            <w:r w:rsidRPr="00766ED4">
              <w:rPr>
                <w:rFonts w:ascii="Times New Roman" w:hAnsi="Times New Roman"/>
                <w:sz w:val="20"/>
              </w:rPr>
              <w:t xml:space="preserve"> </w:t>
            </w:r>
            <w:r w:rsidRPr="00766ED4">
              <w:rPr>
                <w:rFonts w:ascii="Times New Roman" w:hAnsi="Times New Roman"/>
                <w:sz w:val="24"/>
                <w:szCs w:val="24"/>
              </w:rPr>
              <w:t>Всероссийская акция «Письмо победы».</w:t>
            </w:r>
          </w:p>
          <w:p w:rsidR="00766ED4" w:rsidRPr="00766ED4" w:rsidRDefault="00766ED4" w:rsidP="00766ED4">
            <w:pPr>
              <w:rPr>
                <w:rFonts w:ascii="Times New Roman" w:hAnsi="Times New Roman"/>
                <w:sz w:val="24"/>
                <w:szCs w:val="24"/>
              </w:rPr>
            </w:pPr>
            <w:r w:rsidRPr="00766ED4">
              <w:rPr>
                <w:rFonts w:ascii="Times New Roman" w:hAnsi="Times New Roman"/>
                <w:sz w:val="24"/>
                <w:szCs w:val="24"/>
              </w:rPr>
              <w:t xml:space="preserve">9. </w:t>
            </w:r>
            <w:r w:rsidRPr="00766ED4">
              <w:rPr>
                <w:rFonts w:ascii="Times New Roman" w:hAnsi="Times New Roman"/>
                <w:sz w:val="20"/>
              </w:rPr>
              <w:t xml:space="preserve"> </w:t>
            </w:r>
            <w:r w:rsidRPr="00766ED4">
              <w:rPr>
                <w:rFonts w:ascii="Times New Roman" w:hAnsi="Times New Roman"/>
                <w:sz w:val="24"/>
                <w:szCs w:val="24"/>
              </w:rPr>
              <w:t>Всероссийская акция «Добрая почта»</w:t>
            </w:r>
          </w:p>
        </w:tc>
      </w:tr>
      <w:tr w:rsidR="00766ED4" w:rsidRPr="00766ED4" w:rsidTr="009741FE">
        <w:tc>
          <w:tcPr>
            <w:tcW w:w="1809" w:type="dxa"/>
          </w:tcPr>
          <w:p w:rsidR="00766ED4" w:rsidRPr="00766ED4" w:rsidRDefault="00766ED4" w:rsidP="00766ED4">
            <w:pPr>
              <w:jc w:val="center"/>
              <w:rPr>
                <w:rFonts w:ascii="Times New Roman" w:hAnsi="Times New Roman"/>
                <w:sz w:val="24"/>
                <w:szCs w:val="24"/>
              </w:rPr>
            </w:pPr>
            <w:r w:rsidRPr="00766ED4">
              <w:rPr>
                <w:rFonts w:ascii="Times New Roman" w:hAnsi="Times New Roman"/>
                <w:sz w:val="24"/>
                <w:szCs w:val="24"/>
              </w:rPr>
              <w:lastRenderedPageBreak/>
              <w:t>Январь</w:t>
            </w:r>
          </w:p>
        </w:tc>
        <w:tc>
          <w:tcPr>
            <w:tcW w:w="8115" w:type="dxa"/>
          </w:tcPr>
          <w:p w:rsidR="009D6A1C" w:rsidRPr="009D6A1C" w:rsidRDefault="009D6A1C" w:rsidP="009D6A1C">
            <w:pPr>
              <w:rPr>
                <w:rFonts w:ascii="Times New Roman" w:hAnsi="Times New Roman"/>
                <w:bCs/>
                <w:color w:val="000000"/>
                <w:sz w:val="24"/>
                <w:szCs w:val="24"/>
              </w:rPr>
            </w:pPr>
            <w:r w:rsidRPr="009D6A1C">
              <w:rPr>
                <w:rFonts w:ascii="Times New Roman" w:hAnsi="Times New Roman"/>
                <w:bCs/>
                <w:color w:val="000000"/>
                <w:sz w:val="24"/>
                <w:szCs w:val="24"/>
              </w:rPr>
              <w:t xml:space="preserve">День полного освобождения Ленинграда от фашистской блокады (27 января 1944 года) Международный день памяти жертв Холокоста  </w:t>
            </w:r>
          </w:p>
          <w:p w:rsidR="009D6A1C" w:rsidRDefault="009D6A1C" w:rsidP="009D6A1C">
            <w:pPr>
              <w:rPr>
                <w:rFonts w:ascii="Times New Roman" w:hAnsi="Times New Roman"/>
                <w:bCs/>
                <w:color w:val="000000"/>
                <w:sz w:val="24"/>
                <w:szCs w:val="24"/>
              </w:rPr>
            </w:pPr>
            <w:r w:rsidRPr="009D6A1C">
              <w:rPr>
                <w:rFonts w:ascii="Times New Roman" w:hAnsi="Times New Roman"/>
                <w:bCs/>
                <w:color w:val="000000"/>
                <w:sz w:val="24"/>
                <w:szCs w:val="24"/>
              </w:rPr>
              <w:t>Стенд «День памяти жертв Холокоста»</w:t>
            </w:r>
          </w:p>
          <w:p w:rsidR="00766ED4" w:rsidRPr="00766ED4" w:rsidRDefault="00766ED4" w:rsidP="009D6A1C">
            <w:pPr>
              <w:rPr>
                <w:rFonts w:ascii="Times New Roman" w:hAnsi="Times New Roman"/>
                <w:bCs/>
                <w:color w:val="000000"/>
                <w:sz w:val="24"/>
                <w:szCs w:val="24"/>
              </w:rPr>
            </w:pPr>
            <w:r w:rsidRPr="00766ED4">
              <w:rPr>
                <w:rFonts w:ascii="Times New Roman" w:hAnsi="Times New Roman"/>
                <w:bCs/>
                <w:color w:val="000000"/>
                <w:sz w:val="24"/>
                <w:szCs w:val="24"/>
              </w:rPr>
              <w:t xml:space="preserve">4. </w:t>
            </w:r>
            <w:r w:rsidRPr="00766ED4">
              <w:rPr>
                <w:rFonts w:ascii="Times New Roman" w:hAnsi="Times New Roman"/>
                <w:bCs/>
                <w:color w:val="000000"/>
                <w:sz w:val="24"/>
                <w:szCs w:val="24"/>
                <w:lang w:bidi="ru-RU"/>
              </w:rPr>
              <w:t>Всероссийская акция «Блокадный хлеб».</w:t>
            </w:r>
          </w:p>
          <w:p w:rsidR="00766ED4" w:rsidRDefault="00766ED4" w:rsidP="00766ED4">
            <w:pPr>
              <w:rPr>
                <w:rFonts w:ascii="Times New Roman" w:hAnsi="Times New Roman"/>
                <w:bCs/>
                <w:color w:val="000000"/>
                <w:sz w:val="24"/>
                <w:szCs w:val="24"/>
                <w:lang w:bidi="ru-RU"/>
              </w:rPr>
            </w:pPr>
            <w:r w:rsidRPr="00766ED4">
              <w:rPr>
                <w:rFonts w:ascii="Times New Roman" w:hAnsi="Times New Roman"/>
                <w:bCs/>
                <w:color w:val="000000"/>
                <w:sz w:val="24"/>
                <w:szCs w:val="24"/>
              </w:rPr>
              <w:t>5.</w:t>
            </w:r>
            <w:r w:rsidRPr="00766ED4">
              <w:rPr>
                <w:rFonts w:ascii="Times New Roman" w:hAnsi="Times New Roman"/>
                <w:lang w:bidi="ru-RU"/>
              </w:rPr>
              <w:t xml:space="preserve"> </w:t>
            </w:r>
            <w:r w:rsidRPr="00766ED4">
              <w:rPr>
                <w:rFonts w:ascii="Times New Roman" w:hAnsi="Times New Roman"/>
                <w:bCs/>
                <w:color w:val="000000"/>
                <w:sz w:val="24"/>
                <w:szCs w:val="24"/>
                <w:lang w:bidi="ru-RU"/>
              </w:rPr>
              <w:t>Всеро</w:t>
            </w:r>
            <w:r w:rsidR="009D6A1C">
              <w:rPr>
                <w:rFonts w:ascii="Times New Roman" w:hAnsi="Times New Roman"/>
                <w:bCs/>
                <w:color w:val="000000"/>
                <w:sz w:val="24"/>
                <w:szCs w:val="24"/>
                <w:lang w:bidi="ru-RU"/>
              </w:rPr>
              <w:t>ссийская акция «Письмо Победы».</w:t>
            </w:r>
          </w:p>
          <w:p w:rsidR="009D6A1C" w:rsidRPr="009D6A1C" w:rsidRDefault="009D6A1C" w:rsidP="009D6A1C">
            <w:pPr>
              <w:rPr>
                <w:rFonts w:ascii="Times New Roman" w:hAnsi="Times New Roman"/>
                <w:bCs/>
                <w:color w:val="000000"/>
                <w:sz w:val="24"/>
                <w:szCs w:val="24"/>
                <w:lang w:bidi="ru-RU"/>
              </w:rPr>
            </w:pPr>
            <w:r w:rsidRPr="009D6A1C">
              <w:rPr>
                <w:rFonts w:ascii="Times New Roman" w:hAnsi="Times New Roman"/>
                <w:bCs/>
                <w:color w:val="000000"/>
                <w:sz w:val="24"/>
                <w:szCs w:val="24"/>
                <w:lang w:bidi="ru-RU"/>
              </w:rPr>
              <w:t>Акция «Письмо солдату».</w:t>
            </w:r>
          </w:p>
          <w:p w:rsidR="009D6A1C" w:rsidRPr="00766ED4" w:rsidRDefault="009D6A1C" w:rsidP="009D6A1C">
            <w:pPr>
              <w:rPr>
                <w:rFonts w:ascii="Times New Roman" w:hAnsi="Times New Roman"/>
                <w:bCs/>
                <w:color w:val="000000"/>
                <w:sz w:val="24"/>
                <w:szCs w:val="24"/>
                <w:lang w:bidi="ru-RU"/>
              </w:rPr>
            </w:pPr>
            <w:r w:rsidRPr="009D6A1C">
              <w:rPr>
                <w:rFonts w:ascii="Times New Roman" w:hAnsi="Times New Roman"/>
                <w:bCs/>
                <w:color w:val="000000"/>
                <w:sz w:val="24"/>
                <w:szCs w:val="24"/>
                <w:lang w:bidi="ru-RU"/>
              </w:rPr>
              <w:t>Акция «День без интернета», посвященная международному дню без интернета.</w:t>
            </w:r>
          </w:p>
        </w:tc>
      </w:tr>
      <w:tr w:rsidR="00766ED4" w:rsidRPr="00766ED4" w:rsidTr="009741FE">
        <w:tc>
          <w:tcPr>
            <w:tcW w:w="1809" w:type="dxa"/>
          </w:tcPr>
          <w:p w:rsidR="00766ED4" w:rsidRPr="00766ED4" w:rsidRDefault="00766ED4" w:rsidP="00766ED4">
            <w:pPr>
              <w:jc w:val="center"/>
              <w:rPr>
                <w:rFonts w:ascii="Times New Roman" w:hAnsi="Times New Roman"/>
                <w:sz w:val="24"/>
                <w:szCs w:val="24"/>
              </w:rPr>
            </w:pPr>
            <w:r w:rsidRPr="00766ED4">
              <w:rPr>
                <w:rFonts w:ascii="Times New Roman" w:hAnsi="Times New Roman"/>
                <w:sz w:val="24"/>
                <w:szCs w:val="24"/>
              </w:rPr>
              <w:t>Февраль</w:t>
            </w:r>
          </w:p>
        </w:tc>
        <w:tc>
          <w:tcPr>
            <w:tcW w:w="8115" w:type="dxa"/>
          </w:tcPr>
          <w:p w:rsidR="00766ED4" w:rsidRPr="00766ED4" w:rsidRDefault="00766ED4" w:rsidP="00766ED4">
            <w:pPr>
              <w:rPr>
                <w:rFonts w:ascii="Times New Roman" w:hAnsi="Times New Roman"/>
                <w:sz w:val="24"/>
                <w:szCs w:val="24"/>
              </w:rPr>
            </w:pPr>
            <w:r w:rsidRPr="00766ED4">
              <w:rPr>
                <w:rFonts w:ascii="Times New Roman" w:hAnsi="Times New Roman"/>
                <w:sz w:val="24"/>
                <w:szCs w:val="24"/>
              </w:rPr>
              <w:t xml:space="preserve"> Профилактические занятия:</w:t>
            </w:r>
          </w:p>
          <w:p w:rsidR="00766ED4" w:rsidRPr="00766ED4" w:rsidRDefault="00766ED4" w:rsidP="00766ED4">
            <w:pPr>
              <w:rPr>
                <w:rFonts w:ascii="Times New Roman" w:hAnsi="Times New Roman"/>
                <w:sz w:val="24"/>
                <w:szCs w:val="24"/>
              </w:rPr>
            </w:pPr>
            <w:r w:rsidRPr="00766ED4">
              <w:rPr>
                <w:rFonts w:ascii="Times New Roman" w:hAnsi="Times New Roman"/>
                <w:sz w:val="24"/>
                <w:szCs w:val="24"/>
              </w:rPr>
              <w:t xml:space="preserve">- ВИЧ/СПИД  – 9 </w:t>
            </w:r>
            <w:proofErr w:type="spellStart"/>
            <w:r w:rsidRPr="00766ED4">
              <w:rPr>
                <w:rFonts w:ascii="Times New Roman" w:hAnsi="Times New Roman"/>
                <w:sz w:val="24"/>
                <w:szCs w:val="24"/>
              </w:rPr>
              <w:t>кл</w:t>
            </w:r>
            <w:proofErr w:type="spellEnd"/>
            <w:r w:rsidRPr="00766ED4">
              <w:rPr>
                <w:rFonts w:ascii="Times New Roman" w:hAnsi="Times New Roman"/>
                <w:sz w:val="24"/>
                <w:szCs w:val="24"/>
              </w:rPr>
              <w:t>.</w:t>
            </w:r>
          </w:p>
          <w:p w:rsidR="00766ED4" w:rsidRPr="00766ED4" w:rsidRDefault="00766ED4" w:rsidP="00766ED4">
            <w:pPr>
              <w:rPr>
                <w:rFonts w:ascii="Times New Roman" w:hAnsi="Times New Roman"/>
                <w:sz w:val="24"/>
                <w:szCs w:val="24"/>
              </w:rPr>
            </w:pPr>
            <w:r w:rsidRPr="00766ED4">
              <w:rPr>
                <w:rFonts w:ascii="Times New Roman" w:hAnsi="Times New Roman"/>
                <w:sz w:val="24"/>
                <w:szCs w:val="24"/>
              </w:rPr>
              <w:t xml:space="preserve">- Алкоголь – 8 </w:t>
            </w:r>
            <w:proofErr w:type="spellStart"/>
            <w:r w:rsidRPr="00766ED4">
              <w:rPr>
                <w:rFonts w:ascii="Times New Roman" w:hAnsi="Times New Roman"/>
                <w:sz w:val="24"/>
                <w:szCs w:val="24"/>
              </w:rPr>
              <w:t>кл</w:t>
            </w:r>
            <w:proofErr w:type="spellEnd"/>
            <w:r w:rsidRPr="00766ED4">
              <w:rPr>
                <w:rFonts w:ascii="Times New Roman" w:hAnsi="Times New Roman"/>
                <w:sz w:val="24"/>
                <w:szCs w:val="24"/>
              </w:rPr>
              <w:t>.</w:t>
            </w:r>
          </w:p>
          <w:p w:rsidR="00766ED4" w:rsidRPr="00766ED4" w:rsidRDefault="009058E6" w:rsidP="00766ED4">
            <w:pPr>
              <w:rPr>
                <w:rFonts w:ascii="Times New Roman" w:hAnsi="Times New Roman"/>
                <w:sz w:val="24"/>
                <w:szCs w:val="24"/>
                <w:lang w:bidi="ru-RU"/>
              </w:rPr>
            </w:pPr>
            <w:r w:rsidRPr="009058E6">
              <w:rPr>
                <w:rFonts w:ascii="Times New Roman" w:hAnsi="Times New Roman"/>
                <w:sz w:val="24"/>
                <w:szCs w:val="24"/>
                <w:lang w:bidi="ru-RU"/>
              </w:rPr>
              <w:t>Урок по первой медицинской помощи.</w:t>
            </w:r>
          </w:p>
        </w:tc>
      </w:tr>
      <w:tr w:rsidR="00766ED4" w:rsidRPr="00766ED4" w:rsidTr="009741FE">
        <w:tc>
          <w:tcPr>
            <w:tcW w:w="1809" w:type="dxa"/>
          </w:tcPr>
          <w:p w:rsidR="00766ED4" w:rsidRPr="00766ED4" w:rsidRDefault="00766ED4" w:rsidP="00766ED4">
            <w:r w:rsidRPr="00766ED4">
              <w:rPr>
                <w:rFonts w:ascii="Times New Roman" w:hAnsi="Times New Roman"/>
                <w:sz w:val="24"/>
                <w:szCs w:val="24"/>
              </w:rPr>
              <w:t xml:space="preserve">        Март</w:t>
            </w:r>
          </w:p>
        </w:tc>
        <w:tc>
          <w:tcPr>
            <w:tcW w:w="8115" w:type="dxa"/>
          </w:tcPr>
          <w:p w:rsidR="00766ED4" w:rsidRPr="00766ED4" w:rsidRDefault="00766ED4" w:rsidP="00766ED4">
            <w:pPr>
              <w:rPr>
                <w:rFonts w:ascii="Times New Roman" w:hAnsi="Times New Roman"/>
                <w:bCs/>
                <w:sz w:val="24"/>
                <w:szCs w:val="24"/>
                <w:lang w:bidi="ru-RU"/>
              </w:rPr>
            </w:pPr>
            <w:r w:rsidRPr="00766ED4">
              <w:rPr>
                <w:rFonts w:ascii="Times New Roman" w:hAnsi="Times New Roman"/>
                <w:bCs/>
                <w:sz w:val="24"/>
                <w:szCs w:val="24"/>
                <w:lang w:bidi="ru-RU"/>
              </w:rPr>
              <w:t xml:space="preserve">Акция «Снежный десант» уборка  от снега территории памятника «Воину-освободителю». </w:t>
            </w:r>
            <w:r w:rsidRPr="00766ED4">
              <w:rPr>
                <w:rFonts w:ascii="Times New Roman" w:hAnsi="Times New Roman"/>
                <w:sz w:val="24"/>
                <w:szCs w:val="24"/>
                <w:lang w:bidi="ru-RU"/>
              </w:rPr>
              <w:t xml:space="preserve"> </w:t>
            </w:r>
          </w:p>
          <w:p w:rsidR="00766ED4" w:rsidRPr="00766ED4" w:rsidRDefault="002C1F59" w:rsidP="00766ED4">
            <w:pPr>
              <w:rPr>
                <w:rFonts w:ascii="Times New Roman" w:hAnsi="Times New Roman"/>
                <w:bCs/>
                <w:sz w:val="24"/>
                <w:szCs w:val="24"/>
                <w:lang w:bidi="ru-RU"/>
              </w:rPr>
            </w:pPr>
            <w:r>
              <w:rPr>
                <w:rFonts w:ascii="Times New Roman" w:hAnsi="Times New Roman"/>
                <w:bCs/>
                <w:lang w:bidi="ru-RU"/>
              </w:rPr>
              <w:t>А</w:t>
            </w:r>
            <w:r w:rsidR="00766ED4" w:rsidRPr="00766ED4">
              <w:rPr>
                <w:rFonts w:ascii="Times New Roman" w:hAnsi="Times New Roman"/>
                <w:bCs/>
                <w:sz w:val="24"/>
                <w:szCs w:val="24"/>
                <w:lang w:bidi="ru-RU"/>
              </w:rPr>
              <w:t>кция «Включайся».</w:t>
            </w:r>
            <w:r>
              <w:rPr>
                <w:rFonts w:ascii="Times New Roman" w:hAnsi="Times New Roman"/>
                <w:bCs/>
                <w:sz w:val="24"/>
                <w:szCs w:val="24"/>
                <w:lang w:bidi="ru-RU"/>
              </w:rPr>
              <w:t xml:space="preserve"> (молодой избиратель)</w:t>
            </w:r>
          </w:p>
          <w:p w:rsidR="00766ED4" w:rsidRPr="00766ED4" w:rsidRDefault="00766ED4" w:rsidP="00766ED4">
            <w:pPr>
              <w:rPr>
                <w:rFonts w:ascii="Times New Roman" w:hAnsi="Times New Roman"/>
                <w:bCs/>
                <w:sz w:val="24"/>
                <w:szCs w:val="24"/>
                <w:lang w:bidi="ru-RU"/>
              </w:rPr>
            </w:pPr>
            <w:r w:rsidRPr="00766ED4">
              <w:rPr>
                <w:rFonts w:ascii="Times New Roman" w:hAnsi="Times New Roman"/>
                <w:bCs/>
                <w:sz w:val="24"/>
                <w:szCs w:val="24"/>
                <w:lang w:bidi="ru-RU"/>
              </w:rPr>
              <w:t>Всерос</w:t>
            </w:r>
            <w:r w:rsidR="002C1F59">
              <w:rPr>
                <w:rFonts w:ascii="Times New Roman" w:hAnsi="Times New Roman"/>
                <w:bCs/>
                <w:sz w:val="24"/>
                <w:szCs w:val="24"/>
                <w:lang w:bidi="ru-RU"/>
              </w:rPr>
              <w:t>сийская акция «Письмо солдату».</w:t>
            </w:r>
          </w:p>
        </w:tc>
      </w:tr>
      <w:tr w:rsidR="00766ED4" w:rsidRPr="00766ED4" w:rsidTr="009741FE">
        <w:tc>
          <w:tcPr>
            <w:tcW w:w="1809" w:type="dxa"/>
          </w:tcPr>
          <w:p w:rsidR="00766ED4" w:rsidRPr="00766ED4" w:rsidRDefault="00766ED4" w:rsidP="00766ED4">
            <w:pPr>
              <w:jc w:val="center"/>
              <w:rPr>
                <w:rFonts w:ascii="Times New Roman" w:hAnsi="Times New Roman"/>
                <w:sz w:val="24"/>
                <w:szCs w:val="24"/>
              </w:rPr>
            </w:pPr>
            <w:r w:rsidRPr="00766ED4">
              <w:rPr>
                <w:rFonts w:ascii="Times New Roman" w:hAnsi="Times New Roman"/>
                <w:sz w:val="24"/>
                <w:szCs w:val="24"/>
              </w:rPr>
              <w:t>Апрель</w:t>
            </w:r>
          </w:p>
        </w:tc>
        <w:tc>
          <w:tcPr>
            <w:tcW w:w="8115" w:type="dxa"/>
          </w:tcPr>
          <w:p w:rsidR="000819FC" w:rsidRPr="000819FC" w:rsidRDefault="000819FC" w:rsidP="000819FC">
            <w:pPr>
              <w:suppressAutoHyphens/>
              <w:contextualSpacing/>
              <w:rPr>
                <w:rFonts w:ascii="Times New Roman" w:hAnsi="Times New Roman"/>
                <w:sz w:val="24"/>
                <w:szCs w:val="24"/>
                <w:lang w:eastAsia="ar-SA"/>
              </w:rPr>
            </w:pPr>
            <w:r w:rsidRPr="000819FC">
              <w:rPr>
                <w:rFonts w:ascii="Times New Roman" w:hAnsi="Times New Roman"/>
                <w:sz w:val="24"/>
                <w:szCs w:val="24"/>
                <w:lang w:eastAsia="ar-SA"/>
              </w:rPr>
              <w:t>Всемирный день здоровья Акция «Будь здоров» просмотр фильмов «Полезные привычки».</w:t>
            </w:r>
          </w:p>
          <w:p w:rsidR="000819FC" w:rsidRPr="000819FC" w:rsidRDefault="000819FC" w:rsidP="000819FC">
            <w:pPr>
              <w:suppressAutoHyphens/>
              <w:contextualSpacing/>
              <w:rPr>
                <w:rFonts w:ascii="Times New Roman" w:hAnsi="Times New Roman"/>
                <w:sz w:val="24"/>
                <w:szCs w:val="24"/>
                <w:lang w:eastAsia="ar-SA"/>
              </w:rPr>
            </w:pPr>
            <w:r w:rsidRPr="000819FC">
              <w:rPr>
                <w:rFonts w:ascii="Times New Roman" w:hAnsi="Times New Roman"/>
                <w:sz w:val="24"/>
                <w:szCs w:val="24"/>
                <w:lang w:eastAsia="ar-SA"/>
              </w:rPr>
              <w:t xml:space="preserve">Всероссийская акция «Космос – это мы» </w:t>
            </w:r>
          </w:p>
          <w:p w:rsidR="000819FC" w:rsidRDefault="000819FC" w:rsidP="000819FC">
            <w:pPr>
              <w:suppressAutoHyphens/>
              <w:contextualSpacing/>
              <w:rPr>
                <w:rFonts w:ascii="Times New Roman" w:hAnsi="Times New Roman"/>
                <w:sz w:val="24"/>
                <w:szCs w:val="24"/>
                <w:lang w:eastAsia="ar-SA"/>
              </w:rPr>
            </w:pPr>
            <w:r w:rsidRPr="000819FC">
              <w:rPr>
                <w:rFonts w:ascii="Times New Roman" w:hAnsi="Times New Roman"/>
                <w:sz w:val="24"/>
                <w:szCs w:val="24"/>
                <w:lang w:eastAsia="ar-SA"/>
              </w:rPr>
              <w:t>Акция Субботник у памятников «Не только 9 мая».</w:t>
            </w:r>
          </w:p>
          <w:p w:rsidR="00766ED4" w:rsidRPr="00766ED4" w:rsidRDefault="00766ED4" w:rsidP="000819FC">
            <w:pPr>
              <w:suppressAutoHyphens/>
              <w:contextualSpacing/>
              <w:rPr>
                <w:rFonts w:ascii="Times New Roman" w:hAnsi="Times New Roman"/>
                <w:sz w:val="24"/>
                <w:szCs w:val="24"/>
                <w:lang w:eastAsia="ar-SA" w:bidi="ru-RU"/>
              </w:rPr>
            </w:pPr>
            <w:r w:rsidRPr="00766ED4">
              <w:rPr>
                <w:rFonts w:ascii="Times New Roman" w:hAnsi="Times New Roman"/>
              </w:rPr>
              <w:t>Всероссийская а</w:t>
            </w:r>
            <w:r w:rsidRPr="00766ED4">
              <w:rPr>
                <w:rFonts w:ascii="Times New Roman" w:hAnsi="Times New Roman"/>
                <w:sz w:val="24"/>
                <w:szCs w:val="24"/>
                <w:lang w:eastAsia="ar-SA" w:bidi="ru-RU"/>
              </w:rPr>
              <w:t>кция « Георгиевская ленточка».</w:t>
            </w:r>
          </w:p>
        </w:tc>
      </w:tr>
      <w:tr w:rsidR="00766ED4" w:rsidRPr="00766ED4" w:rsidTr="009741FE">
        <w:tc>
          <w:tcPr>
            <w:tcW w:w="1809" w:type="dxa"/>
          </w:tcPr>
          <w:p w:rsidR="00766ED4" w:rsidRPr="00766ED4" w:rsidRDefault="00766ED4" w:rsidP="00766ED4">
            <w:pPr>
              <w:jc w:val="center"/>
              <w:rPr>
                <w:rFonts w:ascii="Times New Roman" w:hAnsi="Times New Roman"/>
                <w:sz w:val="24"/>
                <w:szCs w:val="24"/>
              </w:rPr>
            </w:pPr>
            <w:r w:rsidRPr="00766ED4">
              <w:rPr>
                <w:rFonts w:ascii="Times New Roman" w:hAnsi="Times New Roman"/>
                <w:sz w:val="24"/>
                <w:szCs w:val="24"/>
              </w:rPr>
              <w:t>Май</w:t>
            </w:r>
          </w:p>
        </w:tc>
        <w:tc>
          <w:tcPr>
            <w:tcW w:w="8115" w:type="dxa"/>
          </w:tcPr>
          <w:p w:rsidR="00796529" w:rsidRPr="00796529" w:rsidRDefault="00796529" w:rsidP="00796529">
            <w:pPr>
              <w:rPr>
                <w:rFonts w:ascii="Times New Roman" w:hAnsi="Times New Roman"/>
                <w:sz w:val="24"/>
                <w:szCs w:val="24"/>
              </w:rPr>
            </w:pPr>
            <w:r w:rsidRPr="00796529">
              <w:rPr>
                <w:rFonts w:ascii="Times New Roman" w:hAnsi="Times New Roman"/>
                <w:sz w:val="24"/>
                <w:szCs w:val="24"/>
              </w:rPr>
              <w:t>Всероссийская акция «Георгиевская ленточка» День Победы ВОВ.</w:t>
            </w:r>
          </w:p>
          <w:p w:rsidR="00796529" w:rsidRPr="00796529" w:rsidRDefault="00796529" w:rsidP="00796529">
            <w:pPr>
              <w:rPr>
                <w:rFonts w:ascii="Times New Roman" w:hAnsi="Times New Roman"/>
                <w:sz w:val="24"/>
                <w:szCs w:val="24"/>
              </w:rPr>
            </w:pPr>
            <w:r w:rsidRPr="00796529">
              <w:rPr>
                <w:rFonts w:ascii="Times New Roman" w:hAnsi="Times New Roman"/>
                <w:sz w:val="24"/>
                <w:szCs w:val="24"/>
              </w:rPr>
              <w:t>Участие в шествии «Бессмертный полк».</w:t>
            </w:r>
          </w:p>
          <w:p w:rsidR="00796529" w:rsidRPr="00796529" w:rsidRDefault="00796529" w:rsidP="00796529">
            <w:pPr>
              <w:rPr>
                <w:rFonts w:ascii="Times New Roman" w:hAnsi="Times New Roman"/>
                <w:sz w:val="24"/>
                <w:szCs w:val="24"/>
              </w:rPr>
            </w:pPr>
            <w:r w:rsidRPr="00796529">
              <w:rPr>
                <w:rFonts w:ascii="Times New Roman" w:hAnsi="Times New Roman"/>
                <w:sz w:val="24"/>
                <w:szCs w:val="24"/>
              </w:rPr>
              <w:t>Всероссийская акция «Помним! Гордимся! Чтим!».</w:t>
            </w:r>
          </w:p>
          <w:p w:rsidR="00796529" w:rsidRPr="00796529" w:rsidRDefault="00796529" w:rsidP="00796529">
            <w:pPr>
              <w:rPr>
                <w:rFonts w:ascii="Times New Roman" w:hAnsi="Times New Roman"/>
                <w:sz w:val="24"/>
                <w:szCs w:val="24"/>
              </w:rPr>
            </w:pPr>
            <w:r w:rsidRPr="00796529">
              <w:rPr>
                <w:rFonts w:ascii="Times New Roman" w:hAnsi="Times New Roman"/>
                <w:sz w:val="24"/>
                <w:szCs w:val="24"/>
              </w:rPr>
              <w:t xml:space="preserve">Всемирный день без табака (Проведение мероприятий, направленных на популяризацию ЗОЖ) </w:t>
            </w:r>
          </w:p>
          <w:p w:rsidR="00796529" w:rsidRPr="00796529" w:rsidRDefault="00796529" w:rsidP="00796529">
            <w:pPr>
              <w:rPr>
                <w:rFonts w:ascii="Times New Roman" w:hAnsi="Times New Roman"/>
                <w:sz w:val="24"/>
                <w:szCs w:val="24"/>
              </w:rPr>
            </w:pPr>
            <w:r w:rsidRPr="00796529">
              <w:rPr>
                <w:rFonts w:ascii="Times New Roman" w:hAnsi="Times New Roman"/>
                <w:sz w:val="24"/>
                <w:szCs w:val="24"/>
              </w:rPr>
              <w:t>Международный день детского телефона доверия «Если надо – помощь рядом!»</w:t>
            </w:r>
          </w:p>
          <w:p w:rsidR="00796529" w:rsidRPr="00796529" w:rsidRDefault="00796529" w:rsidP="00796529">
            <w:pPr>
              <w:rPr>
                <w:rFonts w:ascii="Times New Roman" w:hAnsi="Times New Roman"/>
                <w:sz w:val="24"/>
                <w:szCs w:val="24"/>
              </w:rPr>
            </w:pPr>
            <w:r w:rsidRPr="00796529">
              <w:rPr>
                <w:rFonts w:ascii="Times New Roman" w:hAnsi="Times New Roman"/>
                <w:sz w:val="24"/>
                <w:szCs w:val="24"/>
              </w:rPr>
              <w:t>Акция «Знаю! Помню! Живу!»   Всемирный День памяти, умерших от ВИЧ/СПИДа.</w:t>
            </w:r>
          </w:p>
          <w:p w:rsidR="00766ED4" w:rsidRPr="00766ED4" w:rsidRDefault="00796529" w:rsidP="00796529">
            <w:pPr>
              <w:rPr>
                <w:rFonts w:ascii="Times New Roman" w:hAnsi="Times New Roman"/>
                <w:bCs/>
                <w:sz w:val="24"/>
                <w:szCs w:val="24"/>
              </w:rPr>
            </w:pPr>
            <w:r w:rsidRPr="00796529">
              <w:rPr>
                <w:rFonts w:ascii="Times New Roman" w:hAnsi="Times New Roman"/>
                <w:sz w:val="24"/>
                <w:szCs w:val="24"/>
              </w:rPr>
              <w:t>Всемирный день без табака - международная акция по борьбе с курением.</w:t>
            </w:r>
          </w:p>
        </w:tc>
      </w:tr>
    </w:tbl>
    <w:p w:rsidR="00766ED4" w:rsidRPr="00766ED4" w:rsidRDefault="00766ED4" w:rsidP="00766ED4">
      <w:pPr>
        <w:spacing w:before="20" w:after="0" w:line="240" w:lineRule="auto"/>
        <w:rPr>
          <w:rFonts w:ascii="Times New Roman" w:eastAsia="Calibri" w:hAnsi="Times New Roman"/>
          <w:bCs/>
          <w:color w:val="000000"/>
          <w:szCs w:val="22"/>
          <w:lang w:eastAsia="en-US"/>
        </w:rPr>
      </w:pPr>
    </w:p>
    <w:p w:rsidR="00766ED4" w:rsidRPr="00766ED4" w:rsidRDefault="00766ED4" w:rsidP="00766ED4">
      <w:pPr>
        <w:rPr>
          <w:rFonts w:ascii="Times New Roman" w:hAnsi="Times New Roman"/>
          <w:color w:val="222222"/>
          <w:sz w:val="28"/>
          <w:szCs w:val="28"/>
          <w:shd w:val="clear" w:color="auto" w:fill="FFFFFF"/>
        </w:rPr>
      </w:pPr>
    </w:p>
    <w:p w:rsidR="00766ED4" w:rsidRPr="00766ED4" w:rsidRDefault="00766ED4" w:rsidP="00766ED4">
      <w:pPr>
        <w:spacing w:after="200" w:line="276" w:lineRule="auto"/>
        <w:rPr>
          <w:rFonts w:eastAsia="Calibri"/>
          <w:szCs w:val="22"/>
          <w:lang w:eastAsia="en-US"/>
        </w:rPr>
      </w:pPr>
    </w:p>
    <w:p w:rsidR="00F31DE4" w:rsidRPr="00F31DE4" w:rsidRDefault="00F31DE4" w:rsidP="00F31DE4">
      <w:pPr>
        <w:rPr>
          <w:rFonts w:ascii="Times New Roman" w:hAnsi="Times New Roman"/>
          <w:color w:val="222222"/>
          <w:sz w:val="28"/>
          <w:szCs w:val="28"/>
          <w:shd w:val="clear" w:color="auto" w:fill="FFFFFF"/>
        </w:rPr>
      </w:pPr>
    </w:p>
    <w:p w:rsidR="00F31DE4" w:rsidRPr="00F31DE4" w:rsidRDefault="00F31DE4" w:rsidP="00F31DE4">
      <w:pPr>
        <w:spacing w:after="200" w:line="276" w:lineRule="auto"/>
        <w:rPr>
          <w:rFonts w:eastAsia="Calibri"/>
          <w:szCs w:val="22"/>
          <w:lang w:eastAsia="en-US"/>
        </w:rPr>
      </w:pPr>
    </w:p>
    <w:p w:rsidR="003B1A15" w:rsidRDefault="003B1A15" w:rsidP="00D634A0">
      <w:pPr>
        <w:rPr>
          <w:rFonts w:ascii="Times New Roman" w:hAnsi="Times New Roman"/>
          <w:b/>
          <w:color w:val="222222"/>
          <w:sz w:val="21"/>
          <w:shd w:val="clear" w:color="auto" w:fill="FFFFFF"/>
        </w:rPr>
      </w:pPr>
    </w:p>
    <w:p w:rsidR="00D634A0" w:rsidRPr="00406B59" w:rsidRDefault="00D634A0" w:rsidP="00406B59">
      <w:pPr>
        <w:rPr>
          <w:rFonts w:ascii="Times New Roman" w:hAnsi="Times New Roman"/>
          <w:color w:val="222222"/>
          <w:sz w:val="28"/>
          <w:szCs w:val="28"/>
          <w:shd w:val="clear" w:color="auto" w:fill="FFFFFF"/>
        </w:rPr>
      </w:pPr>
    </w:p>
    <w:p w:rsidR="009E4B93" w:rsidRDefault="009E4B93">
      <w:pPr>
        <w:rPr>
          <w:rStyle w:val="c63"/>
          <w:rFonts w:ascii="Times New Roman" w:hAnsi="Times New Roman"/>
          <w:b/>
          <w:bCs/>
          <w:color w:val="000000"/>
          <w:sz w:val="28"/>
          <w:szCs w:val="28"/>
        </w:rPr>
      </w:pPr>
      <w:r>
        <w:rPr>
          <w:rStyle w:val="c63"/>
          <w:b/>
          <w:bCs/>
          <w:color w:val="000000"/>
          <w:sz w:val="28"/>
          <w:szCs w:val="28"/>
        </w:rPr>
        <w:br w:type="page"/>
      </w:r>
    </w:p>
    <w:p w:rsidR="00546669" w:rsidRPr="00DC6709" w:rsidRDefault="00766ED4" w:rsidP="00546669">
      <w:pPr>
        <w:pStyle w:val="c21"/>
        <w:shd w:val="clear" w:color="auto" w:fill="FFFFFF"/>
        <w:spacing w:before="0" w:beforeAutospacing="0" w:after="0" w:afterAutospacing="0"/>
        <w:jc w:val="center"/>
        <w:rPr>
          <w:color w:val="000000"/>
          <w:sz w:val="28"/>
          <w:szCs w:val="28"/>
        </w:rPr>
      </w:pPr>
      <w:r>
        <w:rPr>
          <w:rStyle w:val="c63"/>
          <w:b/>
          <w:bCs/>
          <w:color w:val="000000"/>
          <w:sz w:val="28"/>
          <w:szCs w:val="28"/>
        </w:rPr>
        <w:lastRenderedPageBreak/>
        <w:t>Литература для педагога</w:t>
      </w:r>
      <w:r w:rsidR="00546669" w:rsidRPr="00DC6709">
        <w:rPr>
          <w:rStyle w:val="c63"/>
          <w:b/>
          <w:bCs/>
          <w:color w:val="000000"/>
          <w:sz w:val="28"/>
          <w:szCs w:val="28"/>
        </w:rPr>
        <w:t>:</w:t>
      </w:r>
    </w:p>
    <w:p w:rsidR="00546669" w:rsidRDefault="00546669" w:rsidP="00546669">
      <w:pPr>
        <w:pStyle w:val="c9"/>
        <w:shd w:val="clear" w:color="auto" w:fill="FFFFFF"/>
        <w:spacing w:before="0" w:beforeAutospacing="0" w:after="0" w:afterAutospacing="0"/>
        <w:rPr>
          <w:rFonts w:ascii="Calibri" w:hAnsi="Calibri"/>
          <w:color w:val="000000"/>
          <w:sz w:val="22"/>
          <w:szCs w:val="22"/>
        </w:rPr>
      </w:pPr>
      <w:r>
        <w:rPr>
          <w:rStyle w:val="c6"/>
          <w:color w:val="000000"/>
        </w:rPr>
        <w:t xml:space="preserve">1. </w:t>
      </w:r>
      <w:proofErr w:type="spellStart"/>
      <w:r>
        <w:rPr>
          <w:rStyle w:val="c6"/>
          <w:color w:val="000000"/>
        </w:rPr>
        <w:t>Берис</w:t>
      </w:r>
      <w:proofErr w:type="spellEnd"/>
      <w:r>
        <w:rPr>
          <w:rStyle w:val="c6"/>
          <w:color w:val="000000"/>
        </w:rPr>
        <w:t xml:space="preserve"> Р. «Развитие Я – концепция и воспитание», М.1986 г.</w:t>
      </w:r>
    </w:p>
    <w:p w:rsidR="00546669" w:rsidRDefault="00406B59" w:rsidP="00546669">
      <w:pPr>
        <w:pStyle w:val="c9"/>
        <w:shd w:val="clear" w:color="auto" w:fill="FFFFFF"/>
        <w:spacing w:before="0" w:beforeAutospacing="0" w:after="0" w:afterAutospacing="0"/>
        <w:rPr>
          <w:rFonts w:ascii="Calibri" w:hAnsi="Calibri"/>
          <w:color w:val="000000"/>
          <w:sz w:val="22"/>
          <w:szCs w:val="22"/>
        </w:rPr>
      </w:pPr>
      <w:r>
        <w:rPr>
          <w:rStyle w:val="c6"/>
          <w:color w:val="000000"/>
        </w:rPr>
        <w:t>2</w:t>
      </w:r>
      <w:r w:rsidR="00546669">
        <w:rPr>
          <w:rStyle w:val="c6"/>
          <w:color w:val="000000"/>
        </w:rPr>
        <w:t>. Решетников О.В. Организация добровольческой деятельности. Учебно-методическое пособие. М.: «Фонд содействия образованию XXI века». 2005. С. 4.</w:t>
      </w:r>
    </w:p>
    <w:p w:rsidR="00546669" w:rsidRDefault="00406B59" w:rsidP="00546669">
      <w:pPr>
        <w:pStyle w:val="c9"/>
        <w:shd w:val="clear" w:color="auto" w:fill="FFFFFF"/>
        <w:spacing w:before="0" w:beforeAutospacing="0" w:after="0" w:afterAutospacing="0"/>
        <w:rPr>
          <w:rFonts w:ascii="Calibri" w:hAnsi="Calibri"/>
          <w:color w:val="000000"/>
          <w:sz w:val="22"/>
          <w:szCs w:val="22"/>
        </w:rPr>
      </w:pPr>
      <w:r>
        <w:rPr>
          <w:rStyle w:val="c6"/>
          <w:color w:val="000000"/>
        </w:rPr>
        <w:t>3</w:t>
      </w:r>
      <w:r w:rsidR="00546669">
        <w:rPr>
          <w:rStyle w:val="c6"/>
          <w:color w:val="000000"/>
        </w:rPr>
        <w:t>. Смит Д. Добровольцы – капитал будущего? // Курьер ЮНЕСКО. 2001. Июнь. С.28.</w:t>
      </w:r>
    </w:p>
    <w:p w:rsidR="00546669" w:rsidRPr="00DC6709" w:rsidRDefault="00546669" w:rsidP="00546669">
      <w:pPr>
        <w:pStyle w:val="c21"/>
        <w:shd w:val="clear" w:color="auto" w:fill="FFFFFF"/>
        <w:spacing w:before="0" w:beforeAutospacing="0" w:after="0" w:afterAutospacing="0"/>
        <w:jc w:val="center"/>
        <w:rPr>
          <w:color w:val="000000"/>
          <w:sz w:val="28"/>
          <w:szCs w:val="28"/>
        </w:rPr>
      </w:pPr>
      <w:r w:rsidRPr="00DC6709">
        <w:rPr>
          <w:rStyle w:val="c63"/>
          <w:b/>
          <w:bCs/>
          <w:color w:val="000000"/>
          <w:sz w:val="28"/>
          <w:szCs w:val="28"/>
        </w:rPr>
        <w:t>Литература для обучающихся:</w:t>
      </w:r>
    </w:p>
    <w:p w:rsidR="00546669" w:rsidRDefault="00546669" w:rsidP="00460EA0">
      <w:pPr>
        <w:pStyle w:val="c9"/>
        <w:shd w:val="clear" w:color="auto" w:fill="FFFFFF"/>
        <w:spacing w:before="0" w:beforeAutospacing="0" w:after="0" w:afterAutospacing="0"/>
        <w:jc w:val="both"/>
        <w:rPr>
          <w:rFonts w:ascii="Calibri" w:hAnsi="Calibri"/>
          <w:color w:val="000000"/>
          <w:sz w:val="22"/>
          <w:szCs w:val="22"/>
        </w:rPr>
      </w:pPr>
      <w:r>
        <w:rPr>
          <w:rStyle w:val="c6"/>
          <w:color w:val="000000"/>
        </w:rPr>
        <w:t xml:space="preserve">1.Альтшулер, В.Б. Наркомания: дорога в бездну: книга для учителей и родителей / В.Б. </w:t>
      </w:r>
      <w:proofErr w:type="spellStart"/>
      <w:r>
        <w:rPr>
          <w:rStyle w:val="c6"/>
          <w:color w:val="000000"/>
        </w:rPr>
        <w:t>Альтшулер</w:t>
      </w:r>
      <w:proofErr w:type="spellEnd"/>
      <w:r>
        <w:rPr>
          <w:rStyle w:val="c6"/>
          <w:color w:val="000000"/>
        </w:rPr>
        <w:t>, А.В. Надеждин. – М.: Просвещение, 2000. – 46 с.</w:t>
      </w:r>
    </w:p>
    <w:p w:rsidR="00546669" w:rsidRDefault="00546669" w:rsidP="00460EA0">
      <w:pPr>
        <w:pStyle w:val="c9"/>
        <w:shd w:val="clear" w:color="auto" w:fill="FFFFFF"/>
        <w:spacing w:before="0" w:beforeAutospacing="0" w:after="0" w:afterAutospacing="0"/>
        <w:jc w:val="both"/>
        <w:rPr>
          <w:rFonts w:ascii="Calibri" w:hAnsi="Calibri"/>
          <w:color w:val="000000"/>
          <w:sz w:val="22"/>
          <w:szCs w:val="22"/>
        </w:rPr>
      </w:pPr>
      <w:r>
        <w:rPr>
          <w:rStyle w:val="c6"/>
          <w:color w:val="000000"/>
        </w:rPr>
        <w:t xml:space="preserve">2.Бабенкова, Е.А. Как помочь детям стать здоровыми: методическое пособие / Е.А. </w:t>
      </w:r>
      <w:proofErr w:type="spellStart"/>
      <w:r>
        <w:rPr>
          <w:rStyle w:val="c6"/>
          <w:color w:val="000000"/>
        </w:rPr>
        <w:t>Бабенкова</w:t>
      </w:r>
      <w:proofErr w:type="spellEnd"/>
      <w:r>
        <w:rPr>
          <w:rStyle w:val="c6"/>
          <w:color w:val="000000"/>
        </w:rPr>
        <w:t xml:space="preserve">. – М.: АСТ </w:t>
      </w:r>
      <w:proofErr w:type="spellStart"/>
      <w:r>
        <w:rPr>
          <w:rStyle w:val="c6"/>
          <w:color w:val="000000"/>
        </w:rPr>
        <w:t>Астрель</w:t>
      </w:r>
      <w:proofErr w:type="spellEnd"/>
      <w:r>
        <w:rPr>
          <w:rStyle w:val="c6"/>
          <w:color w:val="000000"/>
        </w:rPr>
        <w:t>, 2003. – 208 с.</w:t>
      </w:r>
    </w:p>
    <w:p w:rsidR="00546669" w:rsidRDefault="00546669" w:rsidP="00460EA0">
      <w:pPr>
        <w:pStyle w:val="c9"/>
        <w:shd w:val="clear" w:color="auto" w:fill="FFFFFF"/>
        <w:spacing w:before="0" w:beforeAutospacing="0" w:after="0" w:afterAutospacing="0"/>
        <w:jc w:val="both"/>
        <w:rPr>
          <w:rFonts w:ascii="Calibri" w:hAnsi="Calibri"/>
          <w:color w:val="000000"/>
          <w:sz w:val="22"/>
          <w:szCs w:val="22"/>
        </w:rPr>
      </w:pPr>
      <w:r>
        <w:rPr>
          <w:rStyle w:val="c6"/>
          <w:color w:val="000000"/>
        </w:rPr>
        <w:t xml:space="preserve">3.Интернет http://www.isovet.ru / И. Ильина </w:t>
      </w:r>
      <w:proofErr w:type="spellStart"/>
      <w:r>
        <w:rPr>
          <w:rStyle w:val="c6"/>
          <w:color w:val="000000"/>
        </w:rPr>
        <w:t>Волонтерство</w:t>
      </w:r>
      <w:proofErr w:type="spellEnd"/>
      <w:r>
        <w:rPr>
          <w:rStyle w:val="c6"/>
          <w:color w:val="000000"/>
        </w:rPr>
        <w:t xml:space="preserve"> в России. Интернет советы.</w:t>
      </w:r>
    </w:p>
    <w:p w:rsidR="00546669" w:rsidRDefault="00546669" w:rsidP="00460EA0">
      <w:pPr>
        <w:pStyle w:val="c9"/>
        <w:shd w:val="clear" w:color="auto" w:fill="FFFFFF"/>
        <w:spacing w:before="0" w:beforeAutospacing="0" w:after="0" w:afterAutospacing="0"/>
        <w:jc w:val="both"/>
        <w:rPr>
          <w:rFonts w:ascii="Calibri" w:hAnsi="Calibri"/>
          <w:color w:val="000000"/>
          <w:sz w:val="22"/>
          <w:szCs w:val="22"/>
        </w:rPr>
      </w:pPr>
      <w:r>
        <w:rPr>
          <w:rStyle w:val="c6"/>
          <w:color w:val="000000"/>
        </w:rPr>
        <w:t xml:space="preserve">4.Кузнецова И.В. Хорошая привычка – помогать ближнему: Материалы из опыта работы волонтёрской группы «Ориентир» </w:t>
      </w:r>
      <w:proofErr w:type="spellStart"/>
      <w:r>
        <w:rPr>
          <w:rStyle w:val="c6"/>
          <w:color w:val="000000"/>
        </w:rPr>
        <w:t>Балахнинского</w:t>
      </w:r>
      <w:proofErr w:type="spellEnd"/>
      <w:r>
        <w:rPr>
          <w:rStyle w:val="c6"/>
          <w:color w:val="000000"/>
        </w:rPr>
        <w:t xml:space="preserve"> муниципального района. МОУ ДОД «Центр внешкольной работы» - Балахна, 2009.</w:t>
      </w:r>
    </w:p>
    <w:p w:rsidR="00546669" w:rsidRDefault="00546669" w:rsidP="00460EA0">
      <w:pPr>
        <w:pStyle w:val="c9"/>
        <w:shd w:val="clear" w:color="auto" w:fill="FFFFFF"/>
        <w:spacing w:before="0" w:beforeAutospacing="0" w:after="0" w:afterAutospacing="0"/>
        <w:jc w:val="both"/>
        <w:rPr>
          <w:rFonts w:ascii="Calibri" w:hAnsi="Calibri"/>
          <w:color w:val="000000"/>
          <w:sz w:val="22"/>
          <w:szCs w:val="22"/>
        </w:rPr>
      </w:pPr>
      <w:r>
        <w:rPr>
          <w:rStyle w:val="c6"/>
          <w:color w:val="000000"/>
        </w:rPr>
        <w:t>5.Кузнецова Э.Г. Игры, викторины, праздники в школе и дома. Занимательные сценарии. /М.: «Аквариум», К.: ГИППВ, 1999, 240 с.</w:t>
      </w:r>
    </w:p>
    <w:p w:rsidR="00546669" w:rsidRDefault="00546669" w:rsidP="00460EA0">
      <w:pPr>
        <w:pStyle w:val="c9"/>
        <w:shd w:val="clear" w:color="auto" w:fill="FFFFFF"/>
        <w:spacing w:before="0" w:beforeAutospacing="0" w:after="0" w:afterAutospacing="0"/>
        <w:jc w:val="both"/>
        <w:rPr>
          <w:rFonts w:ascii="Calibri" w:hAnsi="Calibri"/>
          <w:color w:val="000000"/>
          <w:sz w:val="22"/>
          <w:szCs w:val="22"/>
        </w:rPr>
      </w:pPr>
      <w:r>
        <w:rPr>
          <w:rStyle w:val="c6"/>
          <w:color w:val="000000"/>
        </w:rPr>
        <w:t>6.Петров В.М</w:t>
      </w:r>
      <w:proofErr w:type="gramStart"/>
      <w:r>
        <w:rPr>
          <w:rStyle w:val="c6"/>
          <w:color w:val="000000"/>
        </w:rPr>
        <w:t xml:space="preserve">,, </w:t>
      </w:r>
      <w:proofErr w:type="gramEnd"/>
      <w:r>
        <w:rPr>
          <w:rStyle w:val="c6"/>
          <w:color w:val="000000"/>
        </w:rPr>
        <w:t>Гришина Г.Н., Короткова Л.Д. Зимние праздники, игры и забавы для детей. – М.: ТЦ «Сфера», 1999. – 128.</w:t>
      </w:r>
    </w:p>
    <w:p w:rsidR="00DC6709" w:rsidRDefault="00DC6709" w:rsidP="00460EA0">
      <w:pPr>
        <w:pStyle w:val="c9"/>
        <w:shd w:val="clear" w:color="auto" w:fill="FFFFFF"/>
        <w:spacing w:before="0" w:beforeAutospacing="0" w:after="0" w:afterAutospacing="0"/>
        <w:jc w:val="both"/>
        <w:rPr>
          <w:rStyle w:val="c6"/>
          <w:b/>
          <w:color w:val="000000"/>
          <w:sz w:val="28"/>
          <w:szCs w:val="28"/>
        </w:rPr>
      </w:pPr>
    </w:p>
    <w:p w:rsidR="00A4540E" w:rsidRPr="00DC6709" w:rsidRDefault="00546669" w:rsidP="00460EA0">
      <w:pPr>
        <w:pStyle w:val="c9"/>
        <w:shd w:val="clear" w:color="auto" w:fill="FFFFFF"/>
        <w:spacing w:before="0" w:beforeAutospacing="0" w:after="0" w:afterAutospacing="0"/>
        <w:jc w:val="both"/>
        <w:rPr>
          <w:b/>
          <w:color w:val="000000"/>
          <w:sz w:val="28"/>
          <w:szCs w:val="28"/>
        </w:rPr>
      </w:pPr>
      <w:r w:rsidRPr="00DC6709">
        <w:rPr>
          <w:rStyle w:val="c6"/>
          <w:b/>
          <w:color w:val="000000"/>
          <w:sz w:val="28"/>
          <w:szCs w:val="28"/>
        </w:rPr>
        <w:t>Адреса электронных ресурсов</w:t>
      </w:r>
      <w:r w:rsidR="00A4540E" w:rsidRPr="00DC6709">
        <w:rPr>
          <w:rStyle w:val="c6"/>
          <w:b/>
          <w:color w:val="000000"/>
          <w:sz w:val="28"/>
          <w:szCs w:val="28"/>
        </w:rPr>
        <w:t>:</w:t>
      </w:r>
    </w:p>
    <w:p w:rsidR="00546669" w:rsidRPr="0038001F" w:rsidRDefault="00546669" w:rsidP="00460EA0">
      <w:pPr>
        <w:pStyle w:val="c9"/>
        <w:shd w:val="clear" w:color="auto" w:fill="FFFFFF"/>
        <w:spacing w:before="0" w:beforeAutospacing="0" w:after="0" w:afterAutospacing="0"/>
        <w:jc w:val="both"/>
        <w:rPr>
          <w:color w:val="000000"/>
        </w:rPr>
      </w:pPr>
      <w:r w:rsidRPr="0038001F">
        <w:rPr>
          <w:rStyle w:val="c6"/>
          <w:color w:val="000000"/>
        </w:rPr>
        <w:t>1. Волонтерское движение /volunteers.html и  /</w:t>
      </w:r>
      <w:proofErr w:type="spellStart"/>
      <w:r w:rsidRPr="0038001F">
        <w:rPr>
          <w:rStyle w:val="c6"/>
          <w:color w:val="000000"/>
        </w:rPr>
        <w:t>taxonomy</w:t>
      </w:r>
      <w:proofErr w:type="spellEnd"/>
      <w:r w:rsidRPr="0038001F">
        <w:rPr>
          <w:rStyle w:val="c6"/>
          <w:color w:val="000000"/>
        </w:rPr>
        <w:t>/</w:t>
      </w:r>
      <w:proofErr w:type="spellStart"/>
      <w:r w:rsidRPr="0038001F">
        <w:rPr>
          <w:rStyle w:val="c6"/>
          <w:color w:val="000000"/>
        </w:rPr>
        <w:t>term</w:t>
      </w:r>
      <w:proofErr w:type="spellEnd"/>
      <w:r w:rsidRPr="0038001F">
        <w:rPr>
          <w:rStyle w:val="c6"/>
          <w:color w:val="000000"/>
        </w:rPr>
        <w:t>/7237/</w:t>
      </w:r>
      <w:proofErr w:type="spellStart"/>
      <w:r w:rsidRPr="0038001F">
        <w:rPr>
          <w:rStyle w:val="c6"/>
          <w:color w:val="000000"/>
        </w:rPr>
        <w:t>all</w:t>
      </w:r>
      <w:proofErr w:type="spellEnd"/>
    </w:p>
    <w:p w:rsidR="00546669" w:rsidRPr="0038001F" w:rsidRDefault="00546669" w:rsidP="00460EA0">
      <w:pPr>
        <w:pStyle w:val="c9"/>
        <w:shd w:val="clear" w:color="auto" w:fill="FFFFFF"/>
        <w:spacing w:before="0" w:beforeAutospacing="0" w:after="0" w:afterAutospacing="0"/>
        <w:jc w:val="both"/>
        <w:rPr>
          <w:color w:val="000000"/>
          <w:lang w:val="en-US"/>
        </w:rPr>
      </w:pPr>
      <w:r w:rsidRPr="0038001F">
        <w:rPr>
          <w:rStyle w:val="c6"/>
          <w:color w:val="000000"/>
          <w:lang w:val="en-US"/>
        </w:rPr>
        <w:t xml:space="preserve">2. </w:t>
      </w:r>
      <w:r w:rsidRPr="0038001F">
        <w:rPr>
          <w:rStyle w:val="c6"/>
          <w:color w:val="000000"/>
        </w:rPr>
        <w:t>Институт</w:t>
      </w:r>
      <w:r w:rsidRPr="0038001F">
        <w:rPr>
          <w:rStyle w:val="c6"/>
          <w:color w:val="000000"/>
          <w:lang w:val="en-US"/>
        </w:rPr>
        <w:t xml:space="preserve"> </w:t>
      </w:r>
      <w:proofErr w:type="spellStart"/>
      <w:r w:rsidRPr="0038001F">
        <w:rPr>
          <w:rStyle w:val="c6"/>
          <w:color w:val="000000"/>
        </w:rPr>
        <w:t>волонтёрства</w:t>
      </w:r>
      <w:proofErr w:type="spellEnd"/>
      <w:r w:rsidRPr="0038001F">
        <w:rPr>
          <w:rStyle w:val="c6"/>
          <w:color w:val="000000"/>
          <w:lang w:val="en-US"/>
        </w:rPr>
        <w:t xml:space="preserve"> /</w:t>
      </w:r>
      <w:proofErr w:type="spellStart"/>
      <w:r w:rsidRPr="0038001F">
        <w:rPr>
          <w:rStyle w:val="c6"/>
          <w:color w:val="000000"/>
          <w:lang w:val="en-US"/>
        </w:rPr>
        <w:t>publ</w:t>
      </w:r>
      <w:proofErr w:type="spellEnd"/>
      <w:r w:rsidRPr="0038001F">
        <w:rPr>
          <w:rStyle w:val="c6"/>
          <w:color w:val="000000"/>
          <w:lang w:val="en-US"/>
        </w:rPr>
        <w:t>/</w:t>
      </w:r>
      <w:proofErr w:type="spellStart"/>
      <w:r w:rsidRPr="0038001F">
        <w:rPr>
          <w:rStyle w:val="c6"/>
          <w:color w:val="000000"/>
          <w:lang w:val="en-US"/>
        </w:rPr>
        <w:t>institut_volonterstva</w:t>
      </w:r>
      <w:proofErr w:type="spellEnd"/>
      <w:r w:rsidRPr="0038001F">
        <w:rPr>
          <w:rStyle w:val="c6"/>
          <w:color w:val="000000"/>
          <w:lang w:val="en-US"/>
        </w:rPr>
        <w:t>/9-1-0-481</w:t>
      </w:r>
    </w:p>
    <w:p w:rsidR="00546669" w:rsidRPr="0038001F" w:rsidRDefault="00546669" w:rsidP="00460EA0">
      <w:pPr>
        <w:pStyle w:val="c9"/>
        <w:shd w:val="clear" w:color="auto" w:fill="FFFFFF"/>
        <w:spacing w:before="0" w:beforeAutospacing="0" w:after="0" w:afterAutospacing="0"/>
        <w:jc w:val="both"/>
        <w:rPr>
          <w:color w:val="000000"/>
          <w:lang w:val="en-US"/>
        </w:rPr>
      </w:pPr>
      <w:r w:rsidRPr="0038001F">
        <w:rPr>
          <w:rStyle w:val="c6"/>
          <w:color w:val="000000"/>
          <w:lang w:val="en-US"/>
        </w:rPr>
        <w:t xml:space="preserve">3. </w:t>
      </w:r>
      <w:r w:rsidRPr="0038001F">
        <w:rPr>
          <w:rStyle w:val="c6"/>
          <w:color w:val="000000"/>
        </w:rPr>
        <w:t>Отряд</w:t>
      </w:r>
      <w:r w:rsidRPr="0038001F">
        <w:rPr>
          <w:rStyle w:val="c6"/>
          <w:color w:val="000000"/>
          <w:lang w:val="en-US"/>
        </w:rPr>
        <w:t xml:space="preserve"> </w:t>
      </w:r>
      <w:r w:rsidRPr="0038001F">
        <w:rPr>
          <w:rStyle w:val="c6"/>
          <w:color w:val="000000"/>
        </w:rPr>
        <w:t>волонтерского</w:t>
      </w:r>
      <w:r w:rsidRPr="0038001F">
        <w:rPr>
          <w:rStyle w:val="c6"/>
          <w:color w:val="000000"/>
          <w:lang w:val="en-US"/>
        </w:rPr>
        <w:t xml:space="preserve"> </w:t>
      </w:r>
      <w:r w:rsidRPr="0038001F">
        <w:rPr>
          <w:rStyle w:val="c6"/>
          <w:color w:val="000000"/>
        </w:rPr>
        <w:t>движения</w:t>
      </w:r>
      <w:r w:rsidRPr="0038001F">
        <w:rPr>
          <w:rStyle w:val="c6"/>
          <w:color w:val="000000"/>
          <w:lang w:val="en-US"/>
        </w:rPr>
        <w:t xml:space="preserve"> /</w:t>
      </w:r>
      <w:proofErr w:type="spellStart"/>
      <w:r w:rsidRPr="0038001F">
        <w:rPr>
          <w:rStyle w:val="c6"/>
          <w:color w:val="000000"/>
          <w:lang w:val="en-US"/>
        </w:rPr>
        <w:t>deiatelnost</w:t>
      </w:r>
      <w:proofErr w:type="spellEnd"/>
      <w:r w:rsidRPr="0038001F">
        <w:rPr>
          <w:rStyle w:val="c6"/>
          <w:color w:val="000000"/>
          <w:lang w:val="en-US"/>
        </w:rPr>
        <w:t>/</w:t>
      </w:r>
      <w:proofErr w:type="spellStart"/>
      <w:r w:rsidRPr="0038001F">
        <w:rPr>
          <w:rStyle w:val="c6"/>
          <w:color w:val="000000"/>
          <w:lang w:val="en-US"/>
        </w:rPr>
        <w:t>izdat_deit</w:t>
      </w:r>
      <w:proofErr w:type="spellEnd"/>
      <w:r w:rsidRPr="0038001F">
        <w:rPr>
          <w:rStyle w:val="c6"/>
          <w:color w:val="000000"/>
          <w:lang w:val="en-US"/>
        </w:rPr>
        <w:t>/</w:t>
      </w:r>
      <w:proofErr w:type="spellStart"/>
      <w:r w:rsidRPr="0038001F">
        <w:rPr>
          <w:rStyle w:val="c6"/>
          <w:color w:val="000000"/>
          <w:lang w:val="en-US"/>
        </w:rPr>
        <w:t>elekt_obr_res</w:t>
      </w:r>
      <w:proofErr w:type="spellEnd"/>
      <w:r w:rsidRPr="0038001F">
        <w:rPr>
          <w:rStyle w:val="c6"/>
          <w:color w:val="000000"/>
          <w:lang w:val="en-US"/>
        </w:rPr>
        <w:t>/</w:t>
      </w:r>
      <w:proofErr w:type="spellStart"/>
      <w:r w:rsidRPr="0038001F">
        <w:rPr>
          <w:rStyle w:val="c6"/>
          <w:color w:val="000000"/>
          <w:lang w:val="en-US"/>
        </w:rPr>
        <w:t>tretiykova</w:t>
      </w:r>
      <w:proofErr w:type="spellEnd"/>
      <w:r w:rsidRPr="0038001F">
        <w:rPr>
          <w:rStyle w:val="c6"/>
          <w:color w:val="000000"/>
          <w:lang w:val="en-US"/>
        </w:rPr>
        <w:t>/index.htm</w:t>
      </w:r>
    </w:p>
    <w:p w:rsidR="00546669" w:rsidRPr="0038001F" w:rsidRDefault="00546669" w:rsidP="00460EA0">
      <w:pPr>
        <w:pStyle w:val="c9"/>
        <w:shd w:val="clear" w:color="auto" w:fill="FFFFFF"/>
        <w:spacing w:before="0" w:beforeAutospacing="0" w:after="0" w:afterAutospacing="0"/>
        <w:jc w:val="both"/>
        <w:rPr>
          <w:color w:val="000000"/>
        </w:rPr>
      </w:pPr>
      <w:r w:rsidRPr="0038001F">
        <w:rPr>
          <w:rStyle w:val="c6"/>
          <w:color w:val="000000"/>
        </w:rPr>
        <w:t>4. Устав волонтера /ustav_vol.htm</w:t>
      </w:r>
    </w:p>
    <w:p w:rsidR="00546669" w:rsidRPr="0038001F" w:rsidRDefault="00546669" w:rsidP="00460EA0">
      <w:pPr>
        <w:pStyle w:val="c9"/>
        <w:shd w:val="clear" w:color="auto" w:fill="FFFFFF"/>
        <w:spacing w:before="0" w:beforeAutospacing="0" w:after="0" w:afterAutospacing="0"/>
        <w:jc w:val="both"/>
        <w:rPr>
          <w:color w:val="000000"/>
        </w:rPr>
      </w:pPr>
      <w:r w:rsidRPr="0038001F">
        <w:rPr>
          <w:rStyle w:val="c6"/>
          <w:color w:val="000000"/>
        </w:rPr>
        <w:t xml:space="preserve">5. Методические рекомендации по организации  волонтерских отрядов по пропаганде здорового образа жизни, противодействию распространения наркомании, алкоголизма и </w:t>
      </w:r>
      <w:proofErr w:type="spellStart"/>
      <w:r w:rsidR="0038001F">
        <w:rPr>
          <w:rStyle w:val="c6"/>
          <w:color w:val="000000"/>
        </w:rPr>
        <w:t>табако</w:t>
      </w:r>
      <w:r w:rsidR="0038001F" w:rsidRPr="0038001F">
        <w:rPr>
          <w:rStyle w:val="c6"/>
          <w:color w:val="000000"/>
        </w:rPr>
        <w:t>курения</w:t>
      </w:r>
      <w:proofErr w:type="spellEnd"/>
      <w:r w:rsidRPr="0038001F">
        <w:rPr>
          <w:rStyle w:val="c6"/>
          <w:color w:val="000000"/>
        </w:rPr>
        <w:t xml:space="preserve"> в молодежной среде </w:t>
      </w:r>
      <w:r w:rsidR="0038001F">
        <w:rPr>
          <w:rStyle w:val="c6"/>
          <w:color w:val="000000"/>
        </w:rPr>
        <w:t xml:space="preserve">  </w:t>
      </w:r>
      <w:r w:rsidRPr="0038001F">
        <w:rPr>
          <w:rStyle w:val="c6"/>
          <w:color w:val="000000"/>
        </w:rPr>
        <w:t>/</w:t>
      </w:r>
      <w:proofErr w:type="spellStart"/>
      <w:r w:rsidRPr="0038001F">
        <w:rPr>
          <w:rStyle w:val="c6"/>
          <w:color w:val="000000"/>
        </w:rPr>
        <w:t>index.php?topic</w:t>
      </w:r>
      <w:proofErr w:type="spellEnd"/>
      <w:r w:rsidRPr="0038001F">
        <w:rPr>
          <w:rStyle w:val="c6"/>
          <w:color w:val="000000"/>
        </w:rPr>
        <w:t>=345.0</w:t>
      </w:r>
    </w:p>
    <w:p w:rsidR="00546669" w:rsidRPr="0038001F" w:rsidRDefault="00546669" w:rsidP="00460EA0">
      <w:pPr>
        <w:pStyle w:val="c9"/>
        <w:shd w:val="clear" w:color="auto" w:fill="FFFFFF"/>
        <w:spacing w:before="0" w:beforeAutospacing="0" w:after="0" w:afterAutospacing="0"/>
        <w:jc w:val="both"/>
        <w:rPr>
          <w:color w:val="000000"/>
        </w:rPr>
      </w:pPr>
      <w:r w:rsidRPr="0038001F">
        <w:rPr>
          <w:rStyle w:val="c6"/>
          <w:color w:val="000000"/>
        </w:rPr>
        <w:t>6. Волонтёрский отряд «Планета друзей» /volonterskiotrad.htm</w:t>
      </w:r>
    </w:p>
    <w:p w:rsidR="00546669" w:rsidRPr="0038001F" w:rsidRDefault="00546669" w:rsidP="00460EA0">
      <w:pPr>
        <w:pStyle w:val="c9"/>
        <w:shd w:val="clear" w:color="auto" w:fill="FFFFFF"/>
        <w:spacing w:before="0" w:beforeAutospacing="0" w:after="0" w:afterAutospacing="0"/>
        <w:jc w:val="both"/>
        <w:rPr>
          <w:rStyle w:val="c6"/>
          <w:color w:val="000000"/>
        </w:rPr>
      </w:pPr>
      <w:r w:rsidRPr="0038001F">
        <w:rPr>
          <w:rStyle w:val="c6"/>
          <w:color w:val="000000"/>
        </w:rPr>
        <w:t>7. Союз волонтерских организаций и движений /</w:t>
      </w:r>
    </w:p>
    <w:p w:rsidR="0038001F" w:rsidRPr="0038001F" w:rsidRDefault="0038001F" w:rsidP="00460EA0">
      <w:pPr>
        <w:widowControl w:val="0"/>
        <w:shd w:val="clear" w:color="auto" w:fill="FFFFFF"/>
        <w:tabs>
          <w:tab w:val="left" w:pos="792"/>
        </w:tabs>
        <w:autoSpaceDE w:val="0"/>
        <w:autoSpaceDN w:val="0"/>
        <w:adjustRightInd w:val="0"/>
        <w:spacing w:after="0" w:line="240" w:lineRule="auto"/>
        <w:ind w:right="10"/>
        <w:jc w:val="both"/>
        <w:rPr>
          <w:rFonts w:ascii="Times New Roman" w:hAnsi="Times New Roman"/>
          <w:bCs/>
          <w:iCs/>
          <w:spacing w:val="-5"/>
          <w:sz w:val="24"/>
          <w:szCs w:val="24"/>
        </w:rPr>
      </w:pPr>
      <w:r w:rsidRPr="0038001F">
        <w:rPr>
          <w:rStyle w:val="c6"/>
          <w:rFonts w:ascii="Times New Roman" w:hAnsi="Times New Roman"/>
          <w:color w:val="000000"/>
          <w:sz w:val="24"/>
          <w:szCs w:val="24"/>
        </w:rPr>
        <w:t>8.</w:t>
      </w:r>
      <w:r w:rsidRPr="00A4540E">
        <w:rPr>
          <w:rFonts w:ascii="Times New Roman" w:hAnsi="Times New Roman"/>
          <w:bCs/>
          <w:iCs/>
          <w:spacing w:val="-5"/>
          <w:sz w:val="24"/>
          <w:szCs w:val="24"/>
        </w:rPr>
        <w:t xml:space="preserve">  Школа социального волонтера   </w:t>
      </w:r>
      <w:hyperlink r:id="rId6" w:history="1">
        <w:r w:rsidRPr="0038001F">
          <w:rPr>
            <w:rFonts w:ascii="Times New Roman" w:hAnsi="Times New Roman"/>
            <w:bCs/>
            <w:iCs/>
            <w:color w:val="0563C1"/>
            <w:spacing w:val="-5"/>
            <w:sz w:val="24"/>
            <w:szCs w:val="24"/>
            <w:u w:val="single"/>
          </w:rPr>
          <w:t>http://online.volonter-school.ru/</w:t>
        </w:r>
      </w:hyperlink>
    </w:p>
    <w:p w:rsidR="00546669" w:rsidRPr="0038001F" w:rsidRDefault="00406B59" w:rsidP="00460EA0">
      <w:pPr>
        <w:pStyle w:val="c9"/>
        <w:shd w:val="clear" w:color="auto" w:fill="FFFFFF"/>
        <w:spacing w:before="0" w:beforeAutospacing="0" w:after="0" w:afterAutospacing="0"/>
        <w:jc w:val="both"/>
        <w:rPr>
          <w:rStyle w:val="c6"/>
          <w:color w:val="000000"/>
        </w:rPr>
      </w:pPr>
      <w:r w:rsidRPr="0038001F">
        <w:rPr>
          <w:rStyle w:val="c6"/>
          <w:color w:val="000000"/>
        </w:rPr>
        <w:t>9. Волонтёрское движение «</w:t>
      </w:r>
      <w:r w:rsidR="00546669" w:rsidRPr="0038001F">
        <w:rPr>
          <w:rStyle w:val="c6"/>
          <w:color w:val="000000"/>
        </w:rPr>
        <w:t>Милосердие»</w:t>
      </w:r>
    </w:p>
    <w:p w:rsidR="00A4540E" w:rsidRPr="0038001F" w:rsidRDefault="00A4540E" w:rsidP="00460EA0">
      <w:pPr>
        <w:pStyle w:val="a7"/>
        <w:widowControl w:val="0"/>
        <w:numPr>
          <w:ilvl w:val="0"/>
          <w:numId w:val="3"/>
        </w:numPr>
        <w:shd w:val="clear" w:color="auto" w:fill="FFFFFF"/>
        <w:tabs>
          <w:tab w:val="left" w:pos="792"/>
        </w:tabs>
        <w:autoSpaceDE w:val="0"/>
        <w:autoSpaceDN w:val="0"/>
        <w:adjustRightInd w:val="0"/>
        <w:spacing w:after="0" w:line="240" w:lineRule="auto"/>
        <w:ind w:right="10"/>
        <w:jc w:val="both"/>
        <w:rPr>
          <w:rFonts w:ascii="Times New Roman" w:hAnsi="Times New Roman"/>
          <w:bCs/>
          <w:iCs/>
          <w:color w:val="0563C1"/>
          <w:spacing w:val="-5"/>
          <w:sz w:val="24"/>
          <w:szCs w:val="24"/>
          <w:u w:val="single"/>
        </w:rPr>
      </w:pPr>
      <w:r w:rsidRPr="0038001F">
        <w:rPr>
          <w:rFonts w:ascii="Times New Roman" w:hAnsi="Times New Roman"/>
          <w:bCs/>
          <w:iCs/>
          <w:spacing w:val="-5"/>
          <w:sz w:val="24"/>
          <w:szCs w:val="24"/>
        </w:rPr>
        <w:t xml:space="preserve">Публикации фото, видео,  информационных материалов и методических рекомендаций на сайте </w:t>
      </w:r>
      <w:hyperlink r:id="rId7" w:history="1">
        <w:r w:rsidRPr="0038001F">
          <w:rPr>
            <w:rFonts w:ascii="Times New Roman" w:hAnsi="Times New Roman"/>
            <w:bCs/>
            <w:iCs/>
            <w:color w:val="0563C1"/>
            <w:spacing w:val="-5"/>
            <w:sz w:val="24"/>
            <w:szCs w:val="24"/>
            <w:u w:val="single"/>
          </w:rPr>
          <w:t>http://school1-megion.ru/</w:t>
        </w:r>
      </w:hyperlink>
      <w:r w:rsidRPr="0038001F">
        <w:rPr>
          <w:rFonts w:ascii="Times New Roman" w:hAnsi="Times New Roman"/>
          <w:bCs/>
          <w:iCs/>
          <w:color w:val="0563C1"/>
          <w:spacing w:val="-5"/>
          <w:sz w:val="24"/>
          <w:szCs w:val="24"/>
          <w:u w:val="single"/>
        </w:rPr>
        <w:t xml:space="preserve">  </w:t>
      </w:r>
      <w:r w:rsidRPr="00A4540E">
        <w:rPr>
          <w:rFonts w:ascii="Times New Roman" w:hAnsi="Times New Roman"/>
          <w:bCs/>
          <w:iCs/>
          <w:color w:val="0563C1"/>
          <w:spacing w:val="-5"/>
          <w:sz w:val="24"/>
          <w:szCs w:val="24"/>
          <w:u w:val="single"/>
        </w:rPr>
        <w:fldChar w:fldCharType="begin"/>
      </w:r>
      <w:r w:rsidRPr="0038001F">
        <w:rPr>
          <w:rFonts w:ascii="Times New Roman" w:hAnsi="Times New Roman"/>
          <w:bCs/>
          <w:iCs/>
          <w:color w:val="0563C1"/>
          <w:spacing w:val="-5"/>
          <w:sz w:val="24"/>
          <w:szCs w:val="24"/>
          <w:u w:val="single"/>
        </w:rPr>
        <w:instrText xml:space="preserve"> HYPERLINK "http://school1-megion.ru/" </w:instrText>
      </w:r>
      <w:r w:rsidRPr="00A4540E">
        <w:rPr>
          <w:rFonts w:ascii="Times New Roman" w:hAnsi="Times New Roman"/>
          <w:bCs/>
          <w:iCs/>
          <w:color w:val="0563C1"/>
          <w:spacing w:val="-5"/>
          <w:sz w:val="24"/>
          <w:szCs w:val="24"/>
          <w:u w:val="single"/>
        </w:rPr>
        <w:fldChar w:fldCharType="separate"/>
      </w:r>
      <w:r w:rsidRPr="0038001F">
        <w:rPr>
          <w:rFonts w:ascii="Times New Roman" w:hAnsi="Times New Roman"/>
          <w:bCs/>
          <w:iCs/>
          <w:color w:val="0563C1"/>
          <w:spacing w:val="-5"/>
          <w:sz w:val="24"/>
          <w:szCs w:val="24"/>
          <w:u w:val="single"/>
        </w:rPr>
        <w:t xml:space="preserve"> МАОУ "Средняя общеобразовательная школа № 1" г. </w:t>
      </w:r>
      <w:proofErr w:type="spellStart"/>
      <w:r w:rsidRPr="0038001F">
        <w:rPr>
          <w:rFonts w:ascii="Times New Roman" w:hAnsi="Times New Roman"/>
          <w:bCs/>
          <w:iCs/>
          <w:color w:val="0563C1"/>
          <w:spacing w:val="-5"/>
          <w:sz w:val="24"/>
          <w:szCs w:val="24"/>
          <w:u w:val="single"/>
        </w:rPr>
        <w:t>Мегион</w:t>
      </w:r>
      <w:proofErr w:type="spellEnd"/>
    </w:p>
    <w:p w:rsidR="00A4540E" w:rsidRPr="00A4540E" w:rsidRDefault="00A4540E" w:rsidP="00460EA0">
      <w:pPr>
        <w:widowControl w:val="0"/>
        <w:autoSpaceDE w:val="0"/>
        <w:autoSpaceDN w:val="0"/>
        <w:adjustRightInd w:val="0"/>
        <w:spacing w:after="0" w:line="240" w:lineRule="auto"/>
        <w:jc w:val="both"/>
        <w:rPr>
          <w:rFonts w:ascii="Times New Roman" w:hAnsi="Times New Roman"/>
          <w:sz w:val="24"/>
          <w:szCs w:val="24"/>
        </w:rPr>
      </w:pPr>
      <w:r w:rsidRPr="00A4540E">
        <w:rPr>
          <w:rFonts w:ascii="Times New Roman" w:hAnsi="Times New Roman"/>
          <w:sz w:val="24"/>
          <w:szCs w:val="24"/>
        </w:rPr>
        <w:fldChar w:fldCharType="end"/>
      </w:r>
    </w:p>
    <w:p w:rsidR="00A4540E" w:rsidRPr="0038001F" w:rsidRDefault="00A4540E" w:rsidP="00460EA0">
      <w:pPr>
        <w:pStyle w:val="a7"/>
        <w:widowControl w:val="0"/>
        <w:numPr>
          <w:ilvl w:val="0"/>
          <w:numId w:val="4"/>
        </w:numPr>
        <w:shd w:val="clear" w:color="auto" w:fill="FFFFFF"/>
        <w:autoSpaceDE w:val="0"/>
        <w:autoSpaceDN w:val="0"/>
        <w:adjustRightInd w:val="0"/>
        <w:spacing w:after="0" w:line="240" w:lineRule="auto"/>
        <w:jc w:val="both"/>
        <w:outlineLvl w:val="0"/>
        <w:rPr>
          <w:rFonts w:ascii="Times New Roman" w:hAnsi="Times New Roman"/>
          <w:color w:val="000000"/>
          <w:kern w:val="36"/>
          <w:sz w:val="24"/>
          <w:szCs w:val="24"/>
        </w:rPr>
      </w:pPr>
      <w:r w:rsidRPr="0038001F">
        <w:rPr>
          <w:rFonts w:ascii="Times New Roman" w:hAnsi="Times New Roman"/>
          <w:iCs/>
          <w:spacing w:val="-5"/>
          <w:kern w:val="36"/>
          <w:sz w:val="24"/>
          <w:szCs w:val="24"/>
        </w:rPr>
        <w:t>Создатель, руководитель, редактор сообщества «</w:t>
      </w:r>
      <w:r w:rsidRPr="0038001F">
        <w:rPr>
          <w:rFonts w:ascii="Times New Roman" w:hAnsi="Times New Roman"/>
          <w:color w:val="000000"/>
          <w:kern w:val="36"/>
          <w:sz w:val="24"/>
          <w:szCs w:val="24"/>
        </w:rPr>
        <w:t xml:space="preserve">МАОУ «СОШ №1»  город </w:t>
      </w:r>
      <w:proofErr w:type="spellStart"/>
      <w:r w:rsidRPr="0038001F">
        <w:rPr>
          <w:rFonts w:ascii="Times New Roman" w:hAnsi="Times New Roman"/>
          <w:color w:val="000000"/>
          <w:kern w:val="36"/>
          <w:sz w:val="24"/>
          <w:szCs w:val="24"/>
        </w:rPr>
        <w:t>Мегион</w:t>
      </w:r>
      <w:proofErr w:type="spellEnd"/>
      <w:r w:rsidRPr="0038001F">
        <w:rPr>
          <w:rFonts w:ascii="Times New Roman" w:hAnsi="Times New Roman"/>
          <w:color w:val="000000"/>
          <w:kern w:val="36"/>
          <w:sz w:val="24"/>
          <w:szCs w:val="24"/>
        </w:rPr>
        <w:t xml:space="preserve"> ХМАО-Югра»</w:t>
      </w:r>
      <w:r w:rsidRPr="0038001F">
        <w:rPr>
          <w:rFonts w:ascii="Times New Roman" w:hAnsi="Times New Roman"/>
          <w:iCs/>
          <w:spacing w:val="-5"/>
          <w:kern w:val="36"/>
          <w:sz w:val="24"/>
          <w:szCs w:val="24"/>
        </w:rPr>
        <w:t xml:space="preserve"> в социальной сети ВК </w:t>
      </w:r>
      <w:hyperlink r:id="rId8" w:history="1">
        <w:r w:rsidRPr="0038001F">
          <w:rPr>
            <w:rFonts w:ascii="Times New Roman" w:hAnsi="Times New Roman"/>
            <w:bCs/>
            <w:iCs/>
            <w:color w:val="0563C1"/>
            <w:spacing w:val="-5"/>
            <w:kern w:val="36"/>
            <w:sz w:val="24"/>
            <w:szCs w:val="24"/>
            <w:u w:val="single"/>
          </w:rPr>
          <w:t>https://vk.com/club173623450</w:t>
        </w:r>
      </w:hyperlink>
      <w:r w:rsidRPr="0038001F">
        <w:rPr>
          <w:rFonts w:ascii="Times New Roman" w:hAnsi="Times New Roman"/>
          <w:iCs/>
          <w:spacing w:val="-5"/>
          <w:kern w:val="36"/>
          <w:sz w:val="24"/>
          <w:szCs w:val="24"/>
        </w:rPr>
        <w:t xml:space="preserve">  </w:t>
      </w:r>
      <w:r w:rsidRPr="0038001F">
        <w:rPr>
          <w:rFonts w:ascii="Times New Roman" w:hAnsi="Times New Roman"/>
          <w:bCs/>
          <w:iCs/>
          <w:spacing w:val="-5"/>
          <w:kern w:val="36"/>
          <w:sz w:val="24"/>
          <w:szCs w:val="24"/>
        </w:rPr>
        <w:t>Публикации фото, видео,  информационных материалов и методических рекомендаций на сайте</w:t>
      </w:r>
      <w:r w:rsidRPr="0038001F">
        <w:rPr>
          <w:rFonts w:ascii="Times New Roman" w:hAnsi="Times New Roman"/>
          <w:iCs/>
          <w:spacing w:val="-5"/>
          <w:kern w:val="36"/>
          <w:sz w:val="24"/>
          <w:szCs w:val="24"/>
        </w:rPr>
        <w:t>.</w:t>
      </w:r>
    </w:p>
    <w:p w:rsidR="00A4540E" w:rsidRPr="0038001F" w:rsidRDefault="00A4540E" w:rsidP="00460EA0">
      <w:pPr>
        <w:pStyle w:val="a7"/>
        <w:widowControl w:val="0"/>
        <w:numPr>
          <w:ilvl w:val="0"/>
          <w:numId w:val="4"/>
        </w:numPr>
        <w:shd w:val="clear" w:color="auto" w:fill="FFFFFF"/>
        <w:tabs>
          <w:tab w:val="left" w:pos="792"/>
        </w:tabs>
        <w:autoSpaceDE w:val="0"/>
        <w:autoSpaceDN w:val="0"/>
        <w:adjustRightInd w:val="0"/>
        <w:spacing w:after="0" w:line="240" w:lineRule="auto"/>
        <w:ind w:right="10"/>
        <w:jc w:val="both"/>
        <w:rPr>
          <w:rFonts w:ascii="Times New Roman" w:hAnsi="Times New Roman"/>
          <w:bCs/>
          <w:iCs/>
          <w:spacing w:val="-5"/>
          <w:sz w:val="24"/>
          <w:szCs w:val="24"/>
        </w:rPr>
      </w:pPr>
      <w:r w:rsidRPr="0038001F">
        <w:rPr>
          <w:rFonts w:ascii="Times New Roman" w:hAnsi="Times New Roman"/>
          <w:bCs/>
          <w:iCs/>
          <w:spacing w:val="-5"/>
          <w:sz w:val="24"/>
          <w:szCs w:val="24"/>
        </w:rPr>
        <w:t xml:space="preserve">Волонтер </w:t>
      </w:r>
      <w:proofErr w:type="spellStart"/>
      <w:r w:rsidRPr="0038001F">
        <w:rPr>
          <w:rFonts w:ascii="Times New Roman" w:hAnsi="Times New Roman"/>
          <w:bCs/>
          <w:iCs/>
          <w:spacing w:val="-5"/>
          <w:sz w:val="24"/>
          <w:szCs w:val="24"/>
        </w:rPr>
        <w:t>Победы</w:t>
      </w:r>
      <w:proofErr w:type="gramStart"/>
      <w:r w:rsidRPr="0038001F">
        <w:rPr>
          <w:rFonts w:ascii="Times New Roman" w:hAnsi="Times New Roman"/>
          <w:bCs/>
          <w:iCs/>
          <w:spacing w:val="-5"/>
          <w:sz w:val="24"/>
          <w:szCs w:val="24"/>
        </w:rPr>
        <w:t>.р</w:t>
      </w:r>
      <w:proofErr w:type="gramEnd"/>
      <w:r w:rsidRPr="0038001F">
        <w:rPr>
          <w:rFonts w:ascii="Times New Roman" w:hAnsi="Times New Roman"/>
          <w:bCs/>
          <w:iCs/>
          <w:spacing w:val="-5"/>
          <w:sz w:val="24"/>
          <w:szCs w:val="24"/>
        </w:rPr>
        <w:t>ф</w:t>
      </w:r>
      <w:proofErr w:type="spellEnd"/>
      <w:r w:rsidRPr="0038001F">
        <w:rPr>
          <w:rFonts w:ascii="Times New Roman" w:hAnsi="Times New Roman"/>
          <w:bCs/>
          <w:iCs/>
          <w:spacing w:val="-5"/>
          <w:sz w:val="24"/>
          <w:szCs w:val="24"/>
        </w:rPr>
        <w:t xml:space="preserve">  </w:t>
      </w:r>
      <w:hyperlink r:id="rId9" w:history="1">
        <w:r w:rsidRPr="0038001F">
          <w:rPr>
            <w:rFonts w:ascii="Times New Roman" w:hAnsi="Times New Roman"/>
            <w:bCs/>
            <w:iCs/>
            <w:color w:val="0563C1"/>
            <w:spacing w:val="-5"/>
            <w:sz w:val="24"/>
            <w:szCs w:val="24"/>
            <w:u w:val="single"/>
          </w:rPr>
          <w:t>https://xn--90abhd2amfbbjkx2jf6f.xn--p1ai/</w:t>
        </w:r>
      </w:hyperlink>
    </w:p>
    <w:p w:rsidR="00A4540E" w:rsidRPr="00A4540E" w:rsidRDefault="00A4540E" w:rsidP="00460EA0">
      <w:pPr>
        <w:widowControl w:val="0"/>
        <w:numPr>
          <w:ilvl w:val="0"/>
          <w:numId w:val="4"/>
        </w:numPr>
        <w:shd w:val="clear" w:color="auto" w:fill="FFFFFF"/>
        <w:tabs>
          <w:tab w:val="left" w:pos="792"/>
        </w:tabs>
        <w:autoSpaceDE w:val="0"/>
        <w:autoSpaceDN w:val="0"/>
        <w:adjustRightInd w:val="0"/>
        <w:spacing w:after="0" w:line="240" w:lineRule="auto"/>
        <w:ind w:right="10"/>
        <w:contextualSpacing/>
        <w:jc w:val="both"/>
        <w:rPr>
          <w:rFonts w:ascii="Times New Roman" w:hAnsi="Times New Roman"/>
          <w:bCs/>
          <w:iCs/>
          <w:spacing w:val="-5"/>
          <w:sz w:val="24"/>
          <w:szCs w:val="24"/>
        </w:rPr>
      </w:pPr>
      <w:r w:rsidRPr="00A4540E">
        <w:rPr>
          <w:rFonts w:ascii="Times New Roman" w:hAnsi="Times New Roman"/>
          <w:bCs/>
          <w:iCs/>
          <w:spacing w:val="-5"/>
          <w:sz w:val="24"/>
          <w:szCs w:val="24"/>
        </w:rPr>
        <w:t xml:space="preserve">Добровольцы России  </w:t>
      </w:r>
      <w:hyperlink r:id="rId10" w:history="1">
        <w:r w:rsidRPr="0038001F">
          <w:rPr>
            <w:rFonts w:ascii="Times New Roman" w:hAnsi="Times New Roman"/>
            <w:bCs/>
            <w:iCs/>
            <w:color w:val="0563C1"/>
            <w:spacing w:val="-5"/>
            <w:sz w:val="24"/>
            <w:szCs w:val="24"/>
            <w:u w:val="single"/>
          </w:rPr>
          <w:t>https://dobro.ru/</w:t>
        </w:r>
      </w:hyperlink>
      <w:r w:rsidRPr="00A4540E">
        <w:rPr>
          <w:rFonts w:ascii="Times New Roman" w:hAnsi="Times New Roman"/>
          <w:bCs/>
          <w:iCs/>
          <w:spacing w:val="-5"/>
          <w:sz w:val="24"/>
          <w:szCs w:val="24"/>
        </w:rPr>
        <w:t xml:space="preserve">  </w:t>
      </w:r>
    </w:p>
    <w:p w:rsidR="00A4540E" w:rsidRPr="00A4540E" w:rsidRDefault="00A4540E" w:rsidP="00460EA0">
      <w:pPr>
        <w:widowControl w:val="0"/>
        <w:numPr>
          <w:ilvl w:val="0"/>
          <w:numId w:val="4"/>
        </w:numPr>
        <w:shd w:val="clear" w:color="auto" w:fill="FFFFFF"/>
        <w:autoSpaceDE w:val="0"/>
        <w:autoSpaceDN w:val="0"/>
        <w:adjustRightInd w:val="0"/>
        <w:spacing w:after="0" w:line="240" w:lineRule="auto"/>
        <w:contextualSpacing/>
        <w:jc w:val="both"/>
        <w:rPr>
          <w:rFonts w:ascii="Times New Roman" w:hAnsi="Times New Roman"/>
          <w:color w:val="4472C4"/>
          <w:sz w:val="24"/>
          <w:szCs w:val="24"/>
        </w:rPr>
      </w:pPr>
      <w:r w:rsidRPr="00A4540E">
        <w:rPr>
          <w:rFonts w:ascii="Times New Roman" w:hAnsi="Times New Roman"/>
          <w:color w:val="212121"/>
          <w:sz w:val="24"/>
          <w:szCs w:val="24"/>
        </w:rPr>
        <w:t xml:space="preserve">Волонтеры медики г. </w:t>
      </w:r>
      <w:proofErr w:type="spellStart"/>
      <w:r w:rsidRPr="00A4540E">
        <w:rPr>
          <w:rFonts w:ascii="Times New Roman" w:hAnsi="Times New Roman"/>
          <w:color w:val="212121"/>
          <w:sz w:val="24"/>
          <w:szCs w:val="24"/>
        </w:rPr>
        <w:t>Мегион</w:t>
      </w:r>
      <w:proofErr w:type="spellEnd"/>
      <w:r w:rsidRPr="00A4540E">
        <w:rPr>
          <w:rFonts w:ascii="Times New Roman" w:hAnsi="Times New Roman"/>
          <w:color w:val="212121"/>
          <w:sz w:val="24"/>
          <w:szCs w:val="24"/>
        </w:rPr>
        <w:t xml:space="preserve">  </w:t>
      </w:r>
      <w:hyperlink r:id="rId11" w:tgtFrame="_blank" w:history="1">
        <w:r w:rsidRPr="0038001F">
          <w:rPr>
            <w:rFonts w:ascii="Times New Roman" w:hAnsi="Times New Roman"/>
            <w:color w:val="4472C4"/>
            <w:sz w:val="24"/>
            <w:szCs w:val="24"/>
            <w:u w:val="single"/>
          </w:rPr>
          <w:t>https://vk.com/megionmedicalvolunteers</w:t>
        </w:r>
      </w:hyperlink>
    </w:p>
    <w:p w:rsidR="00A4540E" w:rsidRPr="00A4540E" w:rsidRDefault="00A4540E" w:rsidP="00460EA0">
      <w:pPr>
        <w:widowControl w:val="0"/>
        <w:numPr>
          <w:ilvl w:val="0"/>
          <w:numId w:val="4"/>
        </w:numPr>
        <w:shd w:val="clear" w:color="auto" w:fill="FFFFFF"/>
        <w:autoSpaceDE w:val="0"/>
        <w:autoSpaceDN w:val="0"/>
        <w:adjustRightInd w:val="0"/>
        <w:spacing w:after="0" w:line="240" w:lineRule="auto"/>
        <w:contextualSpacing/>
        <w:jc w:val="both"/>
        <w:rPr>
          <w:rFonts w:ascii="Times New Roman" w:hAnsi="Times New Roman"/>
          <w:color w:val="4472C4"/>
          <w:sz w:val="24"/>
          <w:szCs w:val="24"/>
        </w:rPr>
      </w:pPr>
      <w:r w:rsidRPr="00A4540E">
        <w:rPr>
          <w:rFonts w:ascii="Times New Roman" w:hAnsi="Times New Roman"/>
          <w:color w:val="000000"/>
          <w:sz w:val="24"/>
          <w:szCs w:val="24"/>
        </w:rPr>
        <w:t>Волонтеры медики</w:t>
      </w:r>
      <w:proofErr w:type="gramStart"/>
      <w:r w:rsidRPr="00A4540E">
        <w:rPr>
          <w:rFonts w:ascii="Times New Roman" w:hAnsi="Times New Roman"/>
          <w:color w:val="000000"/>
          <w:sz w:val="24"/>
          <w:szCs w:val="24"/>
        </w:rPr>
        <w:t xml:space="preserve"> .</w:t>
      </w:r>
      <w:proofErr w:type="gramEnd"/>
      <w:r w:rsidRPr="00A4540E">
        <w:rPr>
          <w:rFonts w:ascii="Times New Roman" w:hAnsi="Times New Roman"/>
          <w:color w:val="000000"/>
          <w:sz w:val="24"/>
          <w:szCs w:val="24"/>
        </w:rPr>
        <w:t xml:space="preserve"> </w:t>
      </w:r>
      <w:proofErr w:type="spellStart"/>
      <w:r w:rsidRPr="00A4540E">
        <w:rPr>
          <w:rFonts w:ascii="Times New Roman" w:hAnsi="Times New Roman"/>
          <w:color w:val="000000"/>
          <w:sz w:val="24"/>
          <w:szCs w:val="24"/>
        </w:rPr>
        <w:t>рф</w:t>
      </w:r>
      <w:proofErr w:type="spellEnd"/>
      <w:r w:rsidRPr="00A4540E">
        <w:rPr>
          <w:rFonts w:ascii="Times New Roman" w:hAnsi="Times New Roman"/>
          <w:color w:val="000000"/>
          <w:sz w:val="24"/>
          <w:szCs w:val="24"/>
        </w:rPr>
        <w:t xml:space="preserve">  </w:t>
      </w:r>
      <w:hyperlink r:id="rId12" w:tgtFrame="_blank" w:history="1">
        <w:r w:rsidRPr="0038001F">
          <w:rPr>
            <w:rFonts w:ascii="Times New Roman" w:hAnsi="Times New Roman"/>
            <w:color w:val="4472C4"/>
            <w:sz w:val="24"/>
            <w:szCs w:val="24"/>
            <w:u w:val="single"/>
          </w:rPr>
          <w:t>https://vk.com/volmedic</w:t>
        </w:r>
      </w:hyperlink>
    </w:p>
    <w:p w:rsidR="00A4540E" w:rsidRPr="00A4540E" w:rsidRDefault="00A4540E" w:rsidP="00460EA0">
      <w:pPr>
        <w:widowControl w:val="0"/>
        <w:numPr>
          <w:ilvl w:val="0"/>
          <w:numId w:val="4"/>
        </w:numPr>
        <w:shd w:val="clear" w:color="auto" w:fill="FFFFFF"/>
        <w:autoSpaceDE w:val="0"/>
        <w:autoSpaceDN w:val="0"/>
        <w:adjustRightInd w:val="0"/>
        <w:spacing w:after="0" w:line="240" w:lineRule="auto"/>
        <w:contextualSpacing/>
        <w:jc w:val="both"/>
        <w:rPr>
          <w:rFonts w:ascii="Times New Roman" w:hAnsi="Times New Roman"/>
          <w:color w:val="4472C4"/>
          <w:sz w:val="24"/>
          <w:szCs w:val="24"/>
        </w:rPr>
      </w:pPr>
      <w:r w:rsidRPr="00A4540E">
        <w:rPr>
          <w:rFonts w:ascii="Times New Roman" w:hAnsi="Times New Roman"/>
          <w:color w:val="000000"/>
          <w:sz w:val="24"/>
          <w:szCs w:val="24"/>
        </w:rPr>
        <w:t xml:space="preserve">Волонтеры медики ХМАО – Югры  </w:t>
      </w:r>
      <w:hyperlink r:id="rId13" w:tgtFrame="_blank" w:history="1">
        <w:r w:rsidRPr="0038001F">
          <w:rPr>
            <w:rFonts w:ascii="Times New Roman" w:hAnsi="Times New Roman"/>
            <w:color w:val="4472C4"/>
            <w:sz w:val="24"/>
            <w:szCs w:val="24"/>
            <w:u w:val="single"/>
          </w:rPr>
          <w:t>https://vk.com/volmedic_hmao</w:t>
        </w:r>
      </w:hyperlink>
    </w:p>
    <w:p w:rsidR="00A4540E" w:rsidRPr="00A4540E" w:rsidRDefault="00A4540E" w:rsidP="00460EA0">
      <w:pPr>
        <w:widowControl w:val="0"/>
        <w:numPr>
          <w:ilvl w:val="0"/>
          <w:numId w:val="4"/>
        </w:numPr>
        <w:shd w:val="clear" w:color="auto" w:fill="FFFFFF"/>
        <w:autoSpaceDE w:val="0"/>
        <w:autoSpaceDN w:val="0"/>
        <w:adjustRightInd w:val="0"/>
        <w:spacing w:after="0" w:line="240" w:lineRule="auto"/>
        <w:contextualSpacing/>
        <w:jc w:val="both"/>
        <w:rPr>
          <w:rFonts w:ascii="Times New Roman" w:hAnsi="Times New Roman"/>
          <w:color w:val="4472C4"/>
          <w:sz w:val="24"/>
          <w:szCs w:val="24"/>
        </w:rPr>
      </w:pPr>
      <w:r w:rsidRPr="00A4540E">
        <w:rPr>
          <w:rFonts w:ascii="Times New Roman" w:hAnsi="Times New Roman"/>
          <w:color w:val="000000"/>
          <w:sz w:val="24"/>
          <w:szCs w:val="24"/>
        </w:rPr>
        <w:t xml:space="preserve">Волонтеры Победы ХМАО - Югры  </w:t>
      </w:r>
      <w:r w:rsidRPr="00A4540E">
        <w:rPr>
          <w:rFonts w:ascii="Times New Roman" w:hAnsi="Times New Roman"/>
          <w:color w:val="4472C4"/>
          <w:sz w:val="24"/>
          <w:szCs w:val="24"/>
        </w:rPr>
        <w:t>https</w:t>
      </w:r>
      <w:hyperlink r:id="rId14" w:tgtFrame="_blank" w:history="1">
        <w:r w:rsidRPr="0038001F">
          <w:rPr>
            <w:rFonts w:ascii="Times New Roman" w:hAnsi="Times New Roman"/>
            <w:color w:val="4472C4"/>
            <w:sz w:val="24"/>
            <w:szCs w:val="24"/>
            <w:u w:val="single"/>
          </w:rPr>
          <w:t>://vk.com/hmaozapobedu</w:t>
        </w:r>
      </w:hyperlink>
    </w:p>
    <w:p w:rsidR="00A4540E" w:rsidRPr="00A4540E" w:rsidRDefault="00A4540E" w:rsidP="00460EA0">
      <w:pPr>
        <w:widowControl w:val="0"/>
        <w:numPr>
          <w:ilvl w:val="0"/>
          <w:numId w:val="4"/>
        </w:numPr>
        <w:shd w:val="clear" w:color="auto" w:fill="FFFFFF"/>
        <w:autoSpaceDE w:val="0"/>
        <w:autoSpaceDN w:val="0"/>
        <w:adjustRightInd w:val="0"/>
        <w:spacing w:after="0" w:line="240" w:lineRule="auto"/>
        <w:contextualSpacing/>
        <w:jc w:val="both"/>
        <w:rPr>
          <w:rFonts w:ascii="Times New Roman" w:hAnsi="Times New Roman"/>
          <w:color w:val="4472C4"/>
          <w:sz w:val="24"/>
          <w:szCs w:val="24"/>
        </w:rPr>
      </w:pPr>
      <w:r w:rsidRPr="00A4540E">
        <w:rPr>
          <w:rFonts w:ascii="Times New Roman" w:hAnsi="Times New Roman"/>
          <w:sz w:val="24"/>
          <w:szCs w:val="24"/>
        </w:rPr>
        <w:t>Волонтеры </w:t>
      </w:r>
      <w:r w:rsidRPr="0038001F">
        <w:rPr>
          <w:rFonts w:ascii="Times New Roman" w:hAnsi="Times New Roman"/>
          <w:sz w:val="24"/>
          <w:szCs w:val="24"/>
        </w:rPr>
        <w:t>Победы г. </w:t>
      </w:r>
      <w:proofErr w:type="spellStart"/>
      <w:r w:rsidRPr="0038001F">
        <w:rPr>
          <w:rFonts w:ascii="Times New Roman" w:hAnsi="Times New Roman"/>
          <w:sz w:val="24"/>
          <w:szCs w:val="24"/>
        </w:rPr>
        <w:t>Мегион</w:t>
      </w:r>
      <w:proofErr w:type="spellEnd"/>
      <w:r w:rsidRPr="0038001F">
        <w:rPr>
          <w:rFonts w:ascii="Times New Roman" w:hAnsi="Times New Roman"/>
          <w:sz w:val="24"/>
          <w:szCs w:val="24"/>
        </w:rPr>
        <w:t xml:space="preserve">  </w:t>
      </w:r>
      <w:hyperlink r:id="rId15" w:tgtFrame="_blank" w:history="1">
        <w:r w:rsidRPr="0038001F">
          <w:rPr>
            <w:rFonts w:ascii="Times New Roman" w:hAnsi="Times New Roman"/>
            <w:color w:val="4472C4"/>
            <w:sz w:val="24"/>
            <w:szCs w:val="24"/>
            <w:u w:val="single"/>
          </w:rPr>
          <w:t>https://vk.com/volonterpobedimegion</w:t>
        </w:r>
      </w:hyperlink>
    </w:p>
    <w:p w:rsidR="00A4540E" w:rsidRPr="00A4540E" w:rsidRDefault="00A4540E" w:rsidP="00460EA0">
      <w:pPr>
        <w:widowControl w:val="0"/>
        <w:numPr>
          <w:ilvl w:val="0"/>
          <w:numId w:val="4"/>
        </w:numPr>
        <w:shd w:val="clear" w:color="auto" w:fill="FFFFFF"/>
        <w:autoSpaceDE w:val="0"/>
        <w:autoSpaceDN w:val="0"/>
        <w:adjustRightInd w:val="0"/>
        <w:spacing w:after="0" w:line="240" w:lineRule="auto"/>
        <w:contextualSpacing/>
        <w:jc w:val="both"/>
        <w:rPr>
          <w:rFonts w:ascii="Times New Roman" w:hAnsi="Times New Roman"/>
          <w:color w:val="4472C4"/>
          <w:sz w:val="24"/>
          <w:szCs w:val="24"/>
        </w:rPr>
      </w:pPr>
      <w:r w:rsidRPr="00A4540E">
        <w:rPr>
          <w:rFonts w:ascii="Times New Roman" w:hAnsi="Times New Roman"/>
          <w:color w:val="000000"/>
          <w:sz w:val="24"/>
          <w:szCs w:val="24"/>
        </w:rPr>
        <w:t>Волонтеры Победы</w:t>
      </w:r>
      <w:proofErr w:type="gramStart"/>
      <w:r w:rsidRPr="00A4540E">
        <w:rPr>
          <w:rFonts w:ascii="Times New Roman" w:hAnsi="Times New Roman"/>
          <w:color w:val="000000"/>
          <w:sz w:val="24"/>
          <w:szCs w:val="24"/>
        </w:rPr>
        <w:t>.</w:t>
      </w:r>
      <w:proofErr w:type="gramEnd"/>
      <w:r w:rsidRPr="00A4540E">
        <w:rPr>
          <w:rFonts w:ascii="Times New Roman" w:hAnsi="Times New Roman"/>
          <w:color w:val="000000"/>
          <w:sz w:val="24"/>
          <w:szCs w:val="24"/>
        </w:rPr>
        <w:t xml:space="preserve"> </w:t>
      </w:r>
      <w:proofErr w:type="spellStart"/>
      <w:proofErr w:type="gramStart"/>
      <w:r w:rsidRPr="00A4540E">
        <w:rPr>
          <w:rFonts w:ascii="Times New Roman" w:hAnsi="Times New Roman"/>
          <w:color w:val="000000"/>
          <w:sz w:val="24"/>
          <w:szCs w:val="24"/>
        </w:rPr>
        <w:t>р</w:t>
      </w:r>
      <w:proofErr w:type="gramEnd"/>
      <w:r w:rsidRPr="00A4540E">
        <w:rPr>
          <w:rFonts w:ascii="Times New Roman" w:hAnsi="Times New Roman"/>
          <w:color w:val="000000"/>
          <w:sz w:val="24"/>
          <w:szCs w:val="24"/>
        </w:rPr>
        <w:t>ф</w:t>
      </w:r>
      <w:proofErr w:type="spellEnd"/>
      <w:r w:rsidRPr="00A4540E">
        <w:rPr>
          <w:rFonts w:ascii="Times New Roman" w:hAnsi="Times New Roman"/>
          <w:color w:val="000000"/>
          <w:sz w:val="24"/>
          <w:szCs w:val="24"/>
        </w:rPr>
        <w:t xml:space="preserve">  </w:t>
      </w:r>
      <w:hyperlink r:id="rId16" w:tgtFrame="_blank" w:history="1">
        <w:r w:rsidRPr="0038001F">
          <w:rPr>
            <w:rFonts w:ascii="Times New Roman" w:hAnsi="Times New Roman"/>
            <w:color w:val="4472C4"/>
            <w:sz w:val="24"/>
            <w:szCs w:val="24"/>
            <w:u w:val="single"/>
          </w:rPr>
          <w:t>https://vk.com/vsezapobedu</w:t>
        </w:r>
      </w:hyperlink>
    </w:p>
    <w:p w:rsidR="00A4540E" w:rsidRPr="00A4540E" w:rsidRDefault="00A4540E" w:rsidP="00460EA0">
      <w:pPr>
        <w:widowControl w:val="0"/>
        <w:numPr>
          <w:ilvl w:val="0"/>
          <w:numId w:val="4"/>
        </w:numPr>
        <w:shd w:val="clear" w:color="auto" w:fill="FFFFFF"/>
        <w:tabs>
          <w:tab w:val="left" w:pos="792"/>
        </w:tabs>
        <w:autoSpaceDE w:val="0"/>
        <w:autoSpaceDN w:val="0"/>
        <w:adjustRightInd w:val="0"/>
        <w:spacing w:after="0" w:line="240" w:lineRule="auto"/>
        <w:ind w:right="10"/>
        <w:jc w:val="both"/>
        <w:rPr>
          <w:rFonts w:ascii="Times New Roman" w:hAnsi="Times New Roman"/>
          <w:bCs/>
          <w:iCs/>
          <w:spacing w:val="-5"/>
          <w:sz w:val="24"/>
          <w:szCs w:val="24"/>
        </w:rPr>
      </w:pPr>
      <w:r w:rsidRPr="00A4540E">
        <w:rPr>
          <w:rFonts w:ascii="Times New Roman" w:hAnsi="Times New Roman"/>
          <w:bCs/>
          <w:iCs/>
          <w:spacing w:val="-5"/>
          <w:sz w:val="24"/>
          <w:szCs w:val="24"/>
        </w:rPr>
        <w:t xml:space="preserve">  </w:t>
      </w:r>
      <w:proofErr w:type="spellStart"/>
      <w:r w:rsidRPr="00A4540E">
        <w:rPr>
          <w:rFonts w:ascii="Times New Roman" w:hAnsi="Times New Roman"/>
          <w:bCs/>
          <w:iCs/>
          <w:spacing w:val="-5"/>
          <w:sz w:val="24"/>
          <w:szCs w:val="24"/>
        </w:rPr>
        <w:t>Добро.университет</w:t>
      </w:r>
      <w:proofErr w:type="spellEnd"/>
      <w:r w:rsidRPr="00A4540E">
        <w:rPr>
          <w:rFonts w:ascii="Times New Roman" w:hAnsi="Times New Roman"/>
          <w:bCs/>
          <w:iCs/>
          <w:spacing w:val="-5"/>
          <w:sz w:val="24"/>
          <w:szCs w:val="24"/>
        </w:rPr>
        <w:t xml:space="preserve">   </w:t>
      </w:r>
      <w:hyperlink r:id="rId17" w:history="1">
        <w:r w:rsidRPr="0038001F">
          <w:rPr>
            <w:rFonts w:ascii="Times New Roman" w:hAnsi="Times New Roman"/>
            <w:bCs/>
            <w:iCs/>
            <w:color w:val="0563C1"/>
            <w:spacing w:val="-5"/>
            <w:sz w:val="24"/>
            <w:szCs w:val="24"/>
            <w:u w:val="single"/>
          </w:rPr>
          <w:t>https://edu.dobro.ru/</w:t>
        </w:r>
      </w:hyperlink>
      <w:r w:rsidRPr="00A4540E">
        <w:rPr>
          <w:rFonts w:ascii="Times New Roman" w:hAnsi="Times New Roman"/>
          <w:bCs/>
          <w:iCs/>
          <w:spacing w:val="-5"/>
          <w:sz w:val="24"/>
          <w:szCs w:val="24"/>
        </w:rPr>
        <w:t xml:space="preserve">   </w:t>
      </w:r>
    </w:p>
    <w:p w:rsidR="00A4540E" w:rsidRDefault="00A4540E" w:rsidP="00460EA0">
      <w:pPr>
        <w:pStyle w:val="c9"/>
        <w:shd w:val="clear" w:color="auto" w:fill="FFFFFF"/>
        <w:spacing w:before="0" w:beforeAutospacing="0" w:after="0" w:afterAutospacing="0"/>
        <w:jc w:val="both"/>
        <w:rPr>
          <w:rFonts w:ascii="Calibri" w:hAnsi="Calibri"/>
          <w:color w:val="000000"/>
          <w:sz w:val="22"/>
          <w:szCs w:val="22"/>
        </w:rPr>
      </w:pPr>
    </w:p>
    <w:p w:rsidR="00406B59" w:rsidRDefault="00406B59" w:rsidP="00460EA0">
      <w:pPr>
        <w:jc w:val="both"/>
        <w:rPr>
          <w:rFonts w:ascii="Times New Roman" w:hAnsi="Times New Roman"/>
          <w:color w:val="222222"/>
          <w:sz w:val="21"/>
          <w:shd w:val="clear" w:color="auto" w:fill="FFFFFF"/>
        </w:rPr>
      </w:pPr>
    </w:p>
    <w:p w:rsidR="00766ED4" w:rsidRDefault="00766ED4" w:rsidP="00460EA0">
      <w:pPr>
        <w:jc w:val="both"/>
        <w:rPr>
          <w:rFonts w:ascii="Times New Roman" w:hAnsi="Times New Roman"/>
          <w:b/>
          <w:color w:val="222222"/>
          <w:sz w:val="28"/>
          <w:szCs w:val="28"/>
          <w:shd w:val="clear" w:color="auto" w:fill="FFFFFF"/>
        </w:rPr>
      </w:pPr>
    </w:p>
    <w:p w:rsidR="00406B59" w:rsidRPr="00406B59" w:rsidRDefault="00406B59" w:rsidP="00460EA0">
      <w:pPr>
        <w:jc w:val="both"/>
        <w:rPr>
          <w:rFonts w:ascii="Times New Roman" w:hAnsi="Times New Roman"/>
          <w:b/>
          <w:color w:val="222222"/>
          <w:sz w:val="28"/>
          <w:szCs w:val="28"/>
          <w:shd w:val="clear" w:color="auto" w:fill="FFFFFF"/>
        </w:rPr>
      </w:pPr>
      <w:r w:rsidRPr="00406B59">
        <w:rPr>
          <w:rFonts w:ascii="Times New Roman" w:hAnsi="Times New Roman"/>
          <w:b/>
          <w:color w:val="222222"/>
          <w:sz w:val="28"/>
          <w:szCs w:val="28"/>
          <w:shd w:val="clear" w:color="auto" w:fill="FFFFFF"/>
        </w:rPr>
        <w:t>Программа составлена на основе:</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lastRenderedPageBreak/>
        <w:t>1. Конституция Российской Федерации от 12 декабря 1993 г.;</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2. Конвенции о правах ребёнка;</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3. Национальная доктрина образования в РФ на период до 2025 года;</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4. Указ Президента от 19 декабря 2012 г. № 1666 РФ «О Стратегии</w:t>
      </w:r>
      <w:r w:rsidR="00460EA0">
        <w:rPr>
          <w:rFonts w:ascii="Times New Roman" w:hAnsi="Times New Roman"/>
          <w:color w:val="222222"/>
          <w:sz w:val="24"/>
          <w:szCs w:val="24"/>
          <w:shd w:val="clear" w:color="auto" w:fill="FFFFFF"/>
        </w:rPr>
        <w:t xml:space="preserve"> </w:t>
      </w:r>
      <w:r w:rsidRPr="00406B59">
        <w:rPr>
          <w:rFonts w:ascii="Times New Roman" w:hAnsi="Times New Roman"/>
          <w:color w:val="222222"/>
          <w:sz w:val="24"/>
          <w:szCs w:val="24"/>
          <w:shd w:val="clear" w:color="auto" w:fill="FFFFFF"/>
        </w:rPr>
        <w:t>государственной национальной п</w:t>
      </w:r>
      <w:r w:rsidR="00A4540E">
        <w:rPr>
          <w:rFonts w:ascii="Times New Roman" w:hAnsi="Times New Roman"/>
          <w:color w:val="222222"/>
          <w:sz w:val="24"/>
          <w:szCs w:val="24"/>
          <w:shd w:val="clear" w:color="auto" w:fill="FFFFFF"/>
        </w:rPr>
        <w:t xml:space="preserve">олитики Российской Федерации на </w:t>
      </w:r>
      <w:r w:rsidRPr="00406B59">
        <w:rPr>
          <w:rFonts w:ascii="Times New Roman" w:hAnsi="Times New Roman"/>
          <w:color w:val="222222"/>
          <w:sz w:val="24"/>
          <w:szCs w:val="24"/>
          <w:shd w:val="clear" w:color="auto" w:fill="FFFFFF"/>
        </w:rPr>
        <w:t>период до 2025 года»;</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5. Стратегия развития воспитания в Свердловской области до 2025 года от 07</w:t>
      </w:r>
      <w:r w:rsidR="00460EA0">
        <w:rPr>
          <w:rFonts w:ascii="Times New Roman" w:hAnsi="Times New Roman"/>
          <w:color w:val="222222"/>
          <w:sz w:val="24"/>
          <w:szCs w:val="24"/>
          <w:shd w:val="clear" w:color="auto" w:fill="FFFFFF"/>
        </w:rPr>
        <w:t xml:space="preserve"> </w:t>
      </w:r>
      <w:r w:rsidRPr="00406B59">
        <w:rPr>
          <w:rFonts w:ascii="Times New Roman" w:hAnsi="Times New Roman"/>
          <w:color w:val="222222"/>
          <w:sz w:val="24"/>
          <w:szCs w:val="24"/>
          <w:shd w:val="clear" w:color="auto" w:fill="FFFFFF"/>
        </w:rPr>
        <w:t>декабря 2017 года.</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6. Федеральный закон «Об образовании в Российской Федерации» от 29.12.2012 N</w:t>
      </w:r>
      <w:r w:rsidR="00460EA0">
        <w:rPr>
          <w:rFonts w:ascii="Times New Roman" w:hAnsi="Times New Roman"/>
          <w:color w:val="222222"/>
          <w:sz w:val="24"/>
          <w:szCs w:val="24"/>
          <w:shd w:val="clear" w:color="auto" w:fill="FFFFFF"/>
        </w:rPr>
        <w:t xml:space="preserve"> </w:t>
      </w:r>
      <w:r w:rsidRPr="00406B59">
        <w:rPr>
          <w:rFonts w:ascii="Times New Roman" w:hAnsi="Times New Roman"/>
          <w:color w:val="222222"/>
          <w:sz w:val="24"/>
          <w:szCs w:val="24"/>
          <w:shd w:val="clear" w:color="auto" w:fill="FFFFFF"/>
        </w:rPr>
        <w:t>273-ФЗ;</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7. Федеральный закон от 21 декабря 2004 г. № 170-ФЗ «Об основных гарантиях</w:t>
      </w:r>
      <w:r w:rsidR="00460EA0">
        <w:rPr>
          <w:rFonts w:ascii="Times New Roman" w:hAnsi="Times New Roman"/>
          <w:color w:val="222222"/>
          <w:sz w:val="24"/>
          <w:szCs w:val="24"/>
          <w:shd w:val="clear" w:color="auto" w:fill="FFFFFF"/>
        </w:rPr>
        <w:t xml:space="preserve"> </w:t>
      </w:r>
      <w:r w:rsidRPr="00406B59">
        <w:rPr>
          <w:rFonts w:ascii="Times New Roman" w:hAnsi="Times New Roman"/>
          <w:color w:val="222222"/>
          <w:sz w:val="24"/>
          <w:szCs w:val="24"/>
          <w:shd w:val="clear" w:color="auto" w:fill="FFFFFF"/>
        </w:rPr>
        <w:t>прав ребенка в Российской Федерации»;</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8. Федеральный закон о дополнительном образовании от 12 июля 2001 года;</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 xml:space="preserve">9. Федеральный закон от 5 февраля 2018 г. </w:t>
      </w:r>
      <w:r w:rsidR="00A4540E">
        <w:rPr>
          <w:rFonts w:ascii="Times New Roman" w:hAnsi="Times New Roman"/>
          <w:color w:val="222222"/>
          <w:sz w:val="24"/>
          <w:szCs w:val="24"/>
          <w:shd w:val="clear" w:color="auto" w:fill="FFFFFF"/>
        </w:rPr>
        <w:t xml:space="preserve">N 15-ФЗ "О внесении изменений в </w:t>
      </w:r>
      <w:r w:rsidRPr="00406B59">
        <w:rPr>
          <w:rFonts w:ascii="Times New Roman" w:hAnsi="Times New Roman"/>
          <w:color w:val="222222"/>
          <w:sz w:val="24"/>
          <w:szCs w:val="24"/>
          <w:shd w:val="clear" w:color="auto" w:fill="FFFFFF"/>
        </w:rPr>
        <w:t>отдельные</w:t>
      </w:r>
      <w:r w:rsidR="00460EA0">
        <w:rPr>
          <w:rFonts w:ascii="Times New Roman" w:hAnsi="Times New Roman"/>
          <w:color w:val="222222"/>
          <w:sz w:val="24"/>
          <w:szCs w:val="24"/>
          <w:shd w:val="clear" w:color="auto" w:fill="FFFFFF"/>
        </w:rPr>
        <w:t xml:space="preserve"> </w:t>
      </w:r>
      <w:r w:rsidRPr="00406B59">
        <w:rPr>
          <w:rFonts w:ascii="Times New Roman" w:hAnsi="Times New Roman"/>
          <w:color w:val="222222"/>
          <w:sz w:val="24"/>
          <w:szCs w:val="24"/>
          <w:shd w:val="clear" w:color="auto" w:fill="FFFFFF"/>
        </w:rPr>
        <w:t>законодательные акты Российской Федерации по вопросам</w:t>
      </w:r>
      <w:r w:rsidR="00460EA0">
        <w:rPr>
          <w:rFonts w:ascii="Times New Roman" w:hAnsi="Times New Roman"/>
          <w:color w:val="222222"/>
          <w:sz w:val="24"/>
          <w:szCs w:val="24"/>
          <w:shd w:val="clear" w:color="auto" w:fill="FFFFFF"/>
        </w:rPr>
        <w:t xml:space="preserve"> </w:t>
      </w:r>
      <w:r w:rsidR="00A4540E">
        <w:rPr>
          <w:rFonts w:ascii="Times New Roman" w:hAnsi="Times New Roman"/>
          <w:color w:val="222222"/>
          <w:sz w:val="24"/>
          <w:szCs w:val="24"/>
          <w:shd w:val="clear" w:color="auto" w:fill="FFFFFF"/>
        </w:rPr>
        <w:t>добровольчества (</w:t>
      </w:r>
      <w:proofErr w:type="spellStart"/>
      <w:r w:rsidR="00A4540E">
        <w:rPr>
          <w:rFonts w:ascii="Times New Roman" w:hAnsi="Times New Roman"/>
          <w:color w:val="222222"/>
          <w:sz w:val="24"/>
          <w:szCs w:val="24"/>
          <w:shd w:val="clear" w:color="auto" w:fill="FFFFFF"/>
        </w:rPr>
        <w:t>волонтерства</w:t>
      </w:r>
      <w:proofErr w:type="spellEnd"/>
      <w:r w:rsidR="00A4540E">
        <w:rPr>
          <w:rFonts w:ascii="Times New Roman" w:hAnsi="Times New Roman"/>
          <w:color w:val="222222"/>
          <w:sz w:val="24"/>
          <w:szCs w:val="24"/>
          <w:shd w:val="clear" w:color="auto" w:fill="FFFFFF"/>
        </w:rPr>
        <w:t>)»</w:t>
      </w:r>
      <w:r w:rsidRPr="00406B59">
        <w:rPr>
          <w:rFonts w:ascii="Times New Roman" w:hAnsi="Times New Roman"/>
          <w:color w:val="222222"/>
          <w:sz w:val="24"/>
          <w:szCs w:val="24"/>
          <w:shd w:val="clear" w:color="auto" w:fill="FFFFFF"/>
        </w:rPr>
        <w:t>;</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10. Федерального закона «О благотворительной деятельности и благотворительных</w:t>
      </w:r>
      <w:r w:rsidR="00460EA0">
        <w:rPr>
          <w:rFonts w:ascii="Times New Roman" w:hAnsi="Times New Roman"/>
          <w:color w:val="222222"/>
          <w:sz w:val="24"/>
          <w:szCs w:val="24"/>
          <w:shd w:val="clear" w:color="auto" w:fill="FFFFFF"/>
        </w:rPr>
        <w:t xml:space="preserve"> </w:t>
      </w:r>
      <w:r w:rsidRPr="00406B59">
        <w:rPr>
          <w:rFonts w:ascii="Times New Roman" w:hAnsi="Times New Roman"/>
          <w:color w:val="222222"/>
          <w:sz w:val="24"/>
          <w:szCs w:val="24"/>
          <w:shd w:val="clear" w:color="auto" w:fill="FFFFFF"/>
        </w:rPr>
        <w:t>организациях» от 11 августа 1995 № 135-ФЗ РФ;</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11. Федеральный закон от 24 июля 1998 года № 124-ФЗ «Об основных гарантиях</w:t>
      </w:r>
      <w:r w:rsidR="00460EA0">
        <w:rPr>
          <w:rFonts w:ascii="Times New Roman" w:hAnsi="Times New Roman"/>
          <w:color w:val="222222"/>
          <w:sz w:val="24"/>
          <w:szCs w:val="24"/>
          <w:shd w:val="clear" w:color="auto" w:fill="FFFFFF"/>
        </w:rPr>
        <w:t xml:space="preserve"> </w:t>
      </w:r>
      <w:r w:rsidRPr="00406B59">
        <w:rPr>
          <w:rFonts w:ascii="Times New Roman" w:hAnsi="Times New Roman"/>
          <w:color w:val="222222"/>
          <w:sz w:val="24"/>
          <w:szCs w:val="24"/>
          <w:shd w:val="clear" w:color="auto" w:fill="FFFFFF"/>
        </w:rPr>
        <w:t>прав ребенка в Российской Федерации» (в ред. Федерального закона от</w:t>
      </w:r>
      <w:r w:rsidR="00460EA0">
        <w:rPr>
          <w:rFonts w:ascii="Times New Roman" w:hAnsi="Times New Roman"/>
          <w:color w:val="222222"/>
          <w:sz w:val="24"/>
          <w:szCs w:val="24"/>
          <w:shd w:val="clear" w:color="auto" w:fill="FFFFFF"/>
        </w:rPr>
        <w:t xml:space="preserve"> </w:t>
      </w:r>
      <w:r w:rsidRPr="00406B59">
        <w:rPr>
          <w:rFonts w:ascii="Times New Roman" w:hAnsi="Times New Roman"/>
          <w:color w:val="222222"/>
          <w:sz w:val="24"/>
          <w:szCs w:val="24"/>
          <w:shd w:val="clear" w:color="auto" w:fill="FFFFFF"/>
        </w:rPr>
        <w:t>23.07.2008 N 160-ФЗ).</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 xml:space="preserve">12. Приказ </w:t>
      </w:r>
      <w:proofErr w:type="spellStart"/>
      <w:r w:rsidRPr="00406B59">
        <w:rPr>
          <w:rFonts w:ascii="Times New Roman" w:hAnsi="Times New Roman"/>
          <w:color w:val="222222"/>
          <w:sz w:val="24"/>
          <w:szCs w:val="24"/>
          <w:shd w:val="clear" w:color="auto" w:fill="FFFFFF"/>
        </w:rPr>
        <w:t>Минобрнауки</w:t>
      </w:r>
      <w:proofErr w:type="spellEnd"/>
      <w:r w:rsidRPr="00406B59">
        <w:rPr>
          <w:rFonts w:ascii="Times New Roman" w:hAnsi="Times New Roman"/>
          <w:color w:val="222222"/>
          <w:sz w:val="24"/>
          <w:szCs w:val="24"/>
          <w:shd w:val="clear" w:color="auto" w:fill="FFFFFF"/>
        </w:rPr>
        <w:t xml:space="preserve"> России от 29.08.2013 № 1008 «Об утверждении Порядка</w:t>
      </w:r>
      <w:r w:rsidR="00460EA0">
        <w:rPr>
          <w:rFonts w:ascii="Times New Roman" w:hAnsi="Times New Roman"/>
          <w:color w:val="222222"/>
          <w:sz w:val="24"/>
          <w:szCs w:val="24"/>
          <w:shd w:val="clear" w:color="auto" w:fill="FFFFFF"/>
        </w:rPr>
        <w:t xml:space="preserve"> </w:t>
      </w:r>
      <w:r w:rsidRPr="00406B59">
        <w:rPr>
          <w:rFonts w:ascii="Times New Roman" w:hAnsi="Times New Roman"/>
          <w:color w:val="222222"/>
          <w:sz w:val="24"/>
          <w:szCs w:val="24"/>
          <w:shd w:val="clear" w:color="auto" w:fill="FFFFFF"/>
        </w:rPr>
        <w:t xml:space="preserve">организации и осуществления </w:t>
      </w:r>
      <w:r w:rsidR="00A4540E">
        <w:rPr>
          <w:rFonts w:ascii="Times New Roman" w:hAnsi="Times New Roman"/>
          <w:color w:val="222222"/>
          <w:sz w:val="24"/>
          <w:szCs w:val="24"/>
          <w:shd w:val="clear" w:color="auto" w:fill="FFFFFF"/>
        </w:rPr>
        <w:t xml:space="preserve">образовательной деятельности по </w:t>
      </w:r>
      <w:r w:rsidRPr="00406B59">
        <w:rPr>
          <w:rFonts w:ascii="Times New Roman" w:hAnsi="Times New Roman"/>
          <w:color w:val="222222"/>
          <w:sz w:val="24"/>
          <w:szCs w:val="24"/>
          <w:shd w:val="clear" w:color="auto" w:fill="FFFFFF"/>
        </w:rPr>
        <w:t>дополнительным общеобразовательным программам»;</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13. Стратегия развития воспитания в Российской Федерации на период до 2025</w:t>
      </w:r>
      <w:r w:rsidR="00460EA0">
        <w:rPr>
          <w:rFonts w:ascii="Times New Roman" w:hAnsi="Times New Roman"/>
          <w:color w:val="222222"/>
          <w:sz w:val="24"/>
          <w:szCs w:val="24"/>
          <w:shd w:val="clear" w:color="auto" w:fill="FFFFFF"/>
        </w:rPr>
        <w:t xml:space="preserve"> </w:t>
      </w:r>
      <w:r w:rsidRPr="00406B59">
        <w:rPr>
          <w:rFonts w:ascii="Times New Roman" w:hAnsi="Times New Roman"/>
          <w:color w:val="222222"/>
          <w:sz w:val="24"/>
          <w:szCs w:val="24"/>
          <w:shd w:val="clear" w:color="auto" w:fill="FFFFFF"/>
        </w:rPr>
        <w:t>года от 29 мая 2015 г. № 996-р;</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14. Концепция содействия развитию благотворительной деятельности и добровольчества в</w:t>
      </w:r>
      <w:r w:rsidR="00460EA0">
        <w:rPr>
          <w:rFonts w:ascii="Times New Roman" w:hAnsi="Times New Roman"/>
          <w:color w:val="222222"/>
          <w:sz w:val="24"/>
          <w:szCs w:val="24"/>
          <w:shd w:val="clear" w:color="auto" w:fill="FFFFFF"/>
        </w:rPr>
        <w:t xml:space="preserve"> </w:t>
      </w:r>
      <w:r w:rsidRPr="00406B59">
        <w:rPr>
          <w:rFonts w:ascii="Times New Roman" w:hAnsi="Times New Roman"/>
          <w:color w:val="222222"/>
          <w:sz w:val="24"/>
          <w:szCs w:val="24"/>
          <w:shd w:val="clear" w:color="auto" w:fill="FFFFFF"/>
        </w:rPr>
        <w:t>Российской Федерации. – 2009 г.;</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 xml:space="preserve">15. </w:t>
      </w:r>
      <w:r w:rsidR="006E0291" w:rsidRPr="006E0291">
        <w:rPr>
          <w:rFonts w:ascii="Times New Roman" w:hAnsi="Times New Roman"/>
          <w:color w:val="222222"/>
          <w:sz w:val="24"/>
          <w:szCs w:val="24"/>
          <w:shd w:val="clear" w:color="auto" w:fill="FFFFFF"/>
        </w:rPr>
        <w:t>Прогноз долгосрочного социально-экономического развития Российской Федерации на период до 2030 года (разработан Минэкономразвития РФ)</w:t>
      </w:r>
      <w:r w:rsidRPr="00406B59">
        <w:rPr>
          <w:rFonts w:ascii="Times New Roman" w:hAnsi="Times New Roman"/>
          <w:color w:val="222222"/>
          <w:sz w:val="24"/>
          <w:szCs w:val="24"/>
          <w:shd w:val="clear" w:color="auto" w:fill="FFFFFF"/>
        </w:rPr>
        <w:t>;</w:t>
      </w:r>
    </w:p>
    <w:p w:rsidR="00406B59" w:rsidRPr="00406B59" w:rsidRDefault="00406B59" w:rsidP="00450E2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 xml:space="preserve">16. </w:t>
      </w:r>
      <w:r w:rsidR="00450E20" w:rsidRPr="00450E20">
        <w:rPr>
          <w:rFonts w:ascii="Times New Roman" w:hAnsi="Times New Roman"/>
          <w:color w:val="222222"/>
          <w:sz w:val="24"/>
          <w:szCs w:val="24"/>
          <w:shd w:val="clear" w:color="auto" w:fill="FFFFFF"/>
        </w:rPr>
        <w:t>Концепция</w:t>
      </w:r>
      <w:r w:rsidR="00450E20">
        <w:rPr>
          <w:rFonts w:ascii="Times New Roman" w:hAnsi="Times New Roman"/>
          <w:color w:val="222222"/>
          <w:sz w:val="24"/>
          <w:szCs w:val="24"/>
          <w:shd w:val="clear" w:color="auto" w:fill="FFFFFF"/>
        </w:rPr>
        <w:t xml:space="preserve"> </w:t>
      </w:r>
      <w:r w:rsidR="00450E20" w:rsidRPr="00450E20">
        <w:rPr>
          <w:rFonts w:ascii="Times New Roman" w:hAnsi="Times New Roman"/>
          <w:color w:val="222222"/>
          <w:sz w:val="24"/>
          <w:szCs w:val="24"/>
          <w:shd w:val="clear" w:color="auto" w:fill="FFFFFF"/>
        </w:rPr>
        <w:t>развития дополнительного образования детей до 2030 года</w:t>
      </w:r>
      <w:r w:rsidRPr="00406B59">
        <w:rPr>
          <w:rFonts w:ascii="Times New Roman" w:hAnsi="Times New Roman"/>
          <w:color w:val="222222"/>
          <w:sz w:val="24"/>
          <w:szCs w:val="24"/>
          <w:shd w:val="clear" w:color="auto" w:fill="FFFFFF"/>
        </w:rPr>
        <w:t>;</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17. Всеобщая Декларация Добровольчества. – Амстердам, 2001 г.;</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18. Всеобщая декларация прав человека, ст. 29. – ООН, 1948 г.;</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 xml:space="preserve">19. Письмо </w:t>
      </w:r>
      <w:proofErr w:type="spellStart"/>
      <w:r w:rsidRPr="00406B59">
        <w:rPr>
          <w:rFonts w:ascii="Times New Roman" w:hAnsi="Times New Roman"/>
          <w:color w:val="222222"/>
          <w:sz w:val="24"/>
          <w:szCs w:val="24"/>
          <w:shd w:val="clear" w:color="auto" w:fill="FFFFFF"/>
        </w:rPr>
        <w:t>Минобрнауки</w:t>
      </w:r>
      <w:proofErr w:type="spellEnd"/>
      <w:r w:rsidRPr="00406B59">
        <w:rPr>
          <w:rFonts w:ascii="Times New Roman" w:hAnsi="Times New Roman"/>
          <w:color w:val="222222"/>
          <w:sz w:val="24"/>
          <w:szCs w:val="24"/>
          <w:shd w:val="clear" w:color="auto" w:fill="FFFFFF"/>
        </w:rPr>
        <w:t xml:space="preserve"> РФ от 11.12.2006 N 06-1844 "О Примерных требованиях</w:t>
      </w:r>
      <w:r w:rsidR="00450E20">
        <w:rPr>
          <w:rFonts w:ascii="Times New Roman" w:hAnsi="Times New Roman"/>
          <w:color w:val="222222"/>
          <w:sz w:val="24"/>
          <w:szCs w:val="24"/>
          <w:shd w:val="clear" w:color="auto" w:fill="FFFFFF"/>
        </w:rPr>
        <w:t xml:space="preserve"> </w:t>
      </w:r>
      <w:r w:rsidRPr="00406B59">
        <w:rPr>
          <w:rFonts w:ascii="Times New Roman" w:hAnsi="Times New Roman"/>
          <w:color w:val="222222"/>
          <w:sz w:val="24"/>
          <w:szCs w:val="24"/>
          <w:shd w:val="clear" w:color="auto" w:fill="FFFFFF"/>
        </w:rPr>
        <w:t>к программам дополнительного образования детей"</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 xml:space="preserve">20. Письмо </w:t>
      </w:r>
      <w:proofErr w:type="spellStart"/>
      <w:r w:rsidRPr="00406B59">
        <w:rPr>
          <w:rFonts w:ascii="Times New Roman" w:hAnsi="Times New Roman"/>
          <w:color w:val="222222"/>
          <w:sz w:val="24"/>
          <w:szCs w:val="24"/>
          <w:shd w:val="clear" w:color="auto" w:fill="FFFFFF"/>
        </w:rPr>
        <w:t>Минобрнауки</w:t>
      </w:r>
      <w:proofErr w:type="spellEnd"/>
      <w:r w:rsidRPr="00406B59">
        <w:rPr>
          <w:rFonts w:ascii="Times New Roman" w:hAnsi="Times New Roman"/>
          <w:color w:val="222222"/>
          <w:sz w:val="24"/>
          <w:szCs w:val="24"/>
          <w:shd w:val="clear" w:color="auto" w:fill="FFFFFF"/>
        </w:rPr>
        <w:t xml:space="preserve"> РФ от 18 ноября 2015 г. N 09-3242 «О направлении</w:t>
      </w:r>
      <w:r w:rsidR="00450E20">
        <w:rPr>
          <w:rFonts w:ascii="Times New Roman" w:hAnsi="Times New Roman"/>
          <w:color w:val="222222"/>
          <w:sz w:val="24"/>
          <w:szCs w:val="24"/>
          <w:shd w:val="clear" w:color="auto" w:fill="FFFFFF"/>
        </w:rPr>
        <w:t xml:space="preserve"> </w:t>
      </w:r>
      <w:r w:rsidRPr="00406B59">
        <w:rPr>
          <w:rFonts w:ascii="Times New Roman" w:hAnsi="Times New Roman"/>
          <w:color w:val="222222"/>
          <w:sz w:val="24"/>
          <w:szCs w:val="24"/>
          <w:shd w:val="clear" w:color="auto" w:fill="FFFFFF"/>
        </w:rPr>
        <w:t>информации. Методически</w:t>
      </w:r>
      <w:r w:rsidR="00450E20">
        <w:rPr>
          <w:rFonts w:ascii="Times New Roman" w:hAnsi="Times New Roman"/>
          <w:color w:val="222222"/>
          <w:sz w:val="24"/>
          <w:szCs w:val="24"/>
          <w:shd w:val="clear" w:color="auto" w:fill="FFFFFF"/>
        </w:rPr>
        <w:t xml:space="preserve">е рекомендации по проектировании </w:t>
      </w:r>
      <w:r w:rsidRPr="00406B59">
        <w:rPr>
          <w:rFonts w:ascii="Times New Roman" w:hAnsi="Times New Roman"/>
          <w:color w:val="222222"/>
          <w:sz w:val="24"/>
          <w:szCs w:val="24"/>
          <w:shd w:val="clear" w:color="auto" w:fill="FFFFFF"/>
        </w:rPr>
        <w:t xml:space="preserve">дополнительных общеразвивающих программ (включая </w:t>
      </w:r>
      <w:proofErr w:type="spellStart"/>
      <w:r w:rsidRPr="00406B59">
        <w:rPr>
          <w:rFonts w:ascii="Times New Roman" w:hAnsi="Times New Roman"/>
          <w:color w:val="222222"/>
          <w:sz w:val="24"/>
          <w:szCs w:val="24"/>
          <w:shd w:val="clear" w:color="auto" w:fill="FFFFFF"/>
        </w:rPr>
        <w:t>разноуровневые</w:t>
      </w:r>
      <w:proofErr w:type="spellEnd"/>
      <w:r w:rsidR="00450E20">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rPr>
        <w:t xml:space="preserve">программы)». </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21. Письмо Департамента молодёжной политики, воспитания и социальной</w:t>
      </w:r>
      <w:r w:rsidR="009A1097">
        <w:rPr>
          <w:rFonts w:ascii="Times New Roman" w:hAnsi="Times New Roman"/>
          <w:color w:val="222222"/>
          <w:sz w:val="24"/>
          <w:szCs w:val="24"/>
          <w:shd w:val="clear" w:color="auto" w:fill="FFFFFF"/>
        </w:rPr>
        <w:t xml:space="preserve"> </w:t>
      </w:r>
      <w:r w:rsidRPr="00406B59">
        <w:rPr>
          <w:rFonts w:ascii="Times New Roman" w:hAnsi="Times New Roman"/>
          <w:color w:val="222222"/>
          <w:sz w:val="24"/>
          <w:szCs w:val="24"/>
          <w:shd w:val="clear" w:color="auto" w:fill="FFFFFF"/>
        </w:rPr>
        <w:t xml:space="preserve">поддержки детей </w:t>
      </w:r>
      <w:proofErr w:type="spellStart"/>
      <w:r w:rsidRPr="00406B59">
        <w:rPr>
          <w:rFonts w:ascii="Times New Roman" w:hAnsi="Times New Roman"/>
          <w:color w:val="222222"/>
          <w:sz w:val="24"/>
          <w:szCs w:val="24"/>
          <w:shd w:val="clear" w:color="auto" w:fill="FFFFFF"/>
        </w:rPr>
        <w:t>Минобрнауки</w:t>
      </w:r>
      <w:proofErr w:type="spellEnd"/>
      <w:r w:rsidRPr="00406B59">
        <w:rPr>
          <w:rFonts w:ascii="Times New Roman" w:hAnsi="Times New Roman"/>
          <w:color w:val="222222"/>
          <w:sz w:val="24"/>
          <w:szCs w:val="24"/>
          <w:shd w:val="clear" w:color="auto" w:fill="FFFFFF"/>
        </w:rPr>
        <w:t xml:space="preserve"> России от 11.12.2006 № 06-1844,</w:t>
      </w:r>
    </w:p>
    <w:p w:rsidR="00406B59"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22. Постановление Главного государственного санитарного врача РФ от 04.07.2014</w:t>
      </w:r>
    </w:p>
    <w:p w:rsidR="007E7437" w:rsidRP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 xml:space="preserve">№ 41 «Об утверждении </w:t>
      </w:r>
      <w:proofErr w:type="spellStart"/>
      <w:r w:rsidRPr="00406B59">
        <w:rPr>
          <w:rFonts w:ascii="Times New Roman" w:hAnsi="Times New Roman"/>
          <w:color w:val="222222"/>
          <w:sz w:val="24"/>
          <w:szCs w:val="24"/>
          <w:shd w:val="clear" w:color="auto" w:fill="FFFFFF"/>
        </w:rPr>
        <w:t>СанПин</w:t>
      </w:r>
      <w:proofErr w:type="spellEnd"/>
      <w:r w:rsidRPr="00406B59">
        <w:rPr>
          <w:rFonts w:ascii="Times New Roman" w:hAnsi="Times New Roman"/>
          <w:color w:val="222222"/>
          <w:sz w:val="24"/>
          <w:szCs w:val="24"/>
          <w:shd w:val="clear" w:color="auto" w:fill="FFFFFF"/>
        </w:rPr>
        <w:t xml:space="preserve"> 2.4.4.3172-14 «Санитарно- эпидемиологические</w:t>
      </w:r>
      <w:r w:rsidR="009E4B93">
        <w:rPr>
          <w:rFonts w:ascii="Times New Roman" w:hAnsi="Times New Roman"/>
          <w:color w:val="222222"/>
          <w:sz w:val="24"/>
          <w:szCs w:val="24"/>
          <w:shd w:val="clear" w:color="auto" w:fill="FFFFFF"/>
        </w:rPr>
        <w:t xml:space="preserve"> </w:t>
      </w:r>
      <w:r w:rsidRPr="00406B59">
        <w:rPr>
          <w:rFonts w:ascii="Times New Roman" w:hAnsi="Times New Roman"/>
          <w:color w:val="222222"/>
          <w:sz w:val="24"/>
          <w:szCs w:val="24"/>
          <w:shd w:val="clear" w:color="auto" w:fill="FFFFFF"/>
        </w:rPr>
        <w:t>требования к устройству, содержанию и организации режима работы</w:t>
      </w:r>
      <w:r w:rsidR="009E4B93">
        <w:rPr>
          <w:rFonts w:ascii="Times New Roman" w:hAnsi="Times New Roman"/>
          <w:color w:val="222222"/>
          <w:sz w:val="24"/>
          <w:szCs w:val="24"/>
          <w:shd w:val="clear" w:color="auto" w:fill="FFFFFF"/>
        </w:rPr>
        <w:t xml:space="preserve"> </w:t>
      </w:r>
      <w:r w:rsidRPr="00406B59">
        <w:rPr>
          <w:rFonts w:ascii="Times New Roman" w:hAnsi="Times New Roman"/>
          <w:color w:val="222222"/>
          <w:sz w:val="24"/>
          <w:szCs w:val="24"/>
          <w:shd w:val="clear" w:color="auto" w:fill="FFFFFF"/>
        </w:rPr>
        <w:t>образовательных организаций дополнительного образования детей»;</w:t>
      </w:r>
    </w:p>
    <w:p w:rsidR="00406B59" w:rsidRDefault="00406B59" w:rsidP="00460EA0">
      <w:pPr>
        <w:spacing w:after="0" w:line="240" w:lineRule="auto"/>
        <w:jc w:val="both"/>
        <w:rPr>
          <w:rFonts w:ascii="Times New Roman" w:hAnsi="Times New Roman"/>
          <w:color w:val="222222"/>
          <w:sz w:val="24"/>
          <w:szCs w:val="24"/>
          <w:shd w:val="clear" w:color="auto" w:fill="FFFFFF"/>
        </w:rPr>
      </w:pPr>
      <w:r w:rsidRPr="00406B59">
        <w:rPr>
          <w:rFonts w:ascii="Times New Roman" w:hAnsi="Times New Roman"/>
          <w:color w:val="222222"/>
          <w:sz w:val="24"/>
          <w:szCs w:val="24"/>
          <w:shd w:val="clear" w:color="auto" w:fill="FFFFFF"/>
        </w:rPr>
        <w:t xml:space="preserve">23. Методические рекомендации </w:t>
      </w:r>
      <w:proofErr w:type="spellStart"/>
      <w:r w:rsidRPr="00406B59">
        <w:rPr>
          <w:rFonts w:ascii="Times New Roman" w:hAnsi="Times New Roman"/>
          <w:color w:val="222222"/>
          <w:sz w:val="24"/>
          <w:szCs w:val="24"/>
          <w:shd w:val="clear" w:color="auto" w:fill="FFFFFF"/>
        </w:rPr>
        <w:t>МИоНРФ</w:t>
      </w:r>
      <w:proofErr w:type="spellEnd"/>
      <w:r w:rsidRPr="00406B59">
        <w:rPr>
          <w:rFonts w:ascii="Times New Roman" w:hAnsi="Times New Roman"/>
          <w:color w:val="222222"/>
          <w:sz w:val="24"/>
          <w:szCs w:val="24"/>
          <w:shd w:val="clear" w:color="auto" w:fill="FFFFFF"/>
        </w:rPr>
        <w:t xml:space="preserve"> по проектированию дополнительных</w:t>
      </w:r>
      <w:r w:rsidR="007E7437">
        <w:rPr>
          <w:rFonts w:ascii="Times New Roman" w:hAnsi="Times New Roman"/>
          <w:color w:val="222222"/>
          <w:sz w:val="24"/>
          <w:szCs w:val="24"/>
          <w:shd w:val="clear" w:color="auto" w:fill="FFFFFF"/>
        </w:rPr>
        <w:t xml:space="preserve"> </w:t>
      </w:r>
      <w:r w:rsidRPr="00406B59">
        <w:rPr>
          <w:rFonts w:ascii="Times New Roman" w:hAnsi="Times New Roman"/>
          <w:color w:val="222222"/>
          <w:sz w:val="24"/>
          <w:szCs w:val="24"/>
          <w:shd w:val="clear" w:color="auto" w:fill="FFFFFF"/>
        </w:rPr>
        <w:t xml:space="preserve">общеразвивающих программ (включая </w:t>
      </w:r>
      <w:proofErr w:type="spellStart"/>
      <w:r w:rsidRPr="00406B59">
        <w:rPr>
          <w:rFonts w:ascii="Times New Roman" w:hAnsi="Times New Roman"/>
          <w:color w:val="222222"/>
          <w:sz w:val="24"/>
          <w:szCs w:val="24"/>
          <w:shd w:val="clear" w:color="auto" w:fill="FFFFFF"/>
        </w:rPr>
        <w:t>разноуровневые</w:t>
      </w:r>
      <w:proofErr w:type="spellEnd"/>
      <w:r w:rsidRPr="00406B59">
        <w:rPr>
          <w:rFonts w:ascii="Times New Roman" w:hAnsi="Times New Roman"/>
          <w:color w:val="222222"/>
          <w:sz w:val="24"/>
          <w:szCs w:val="24"/>
          <w:shd w:val="clear" w:color="auto" w:fill="FFFFFF"/>
        </w:rPr>
        <w:t xml:space="preserve"> программы) от</w:t>
      </w:r>
      <w:r w:rsidR="007E7437">
        <w:rPr>
          <w:rFonts w:ascii="Times New Roman" w:hAnsi="Times New Roman"/>
          <w:color w:val="222222"/>
          <w:sz w:val="24"/>
          <w:szCs w:val="24"/>
          <w:shd w:val="clear" w:color="auto" w:fill="FFFFFF"/>
        </w:rPr>
        <w:t xml:space="preserve"> </w:t>
      </w:r>
      <w:r w:rsidRPr="00406B59">
        <w:rPr>
          <w:rFonts w:ascii="Times New Roman" w:hAnsi="Times New Roman"/>
          <w:color w:val="222222"/>
          <w:sz w:val="24"/>
          <w:szCs w:val="24"/>
          <w:shd w:val="clear" w:color="auto" w:fill="FFFFFF"/>
        </w:rPr>
        <w:t>18.11.2015 (09-3242).</w:t>
      </w:r>
    </w:p>
    <w:p w:rsidR="007E7437" w:rsidRPr="00406B59" w:rsidRDefault="007E7437" w:rsidP="007E7437">
      <w:pPr>
        <w:spacing w:after="0" w:line="240" w:lineRule="auto"/>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24. </w:t>
      </w:r>
      <w:r w:rsidRPr="007E7437">
        <w:rPr>
          <w:rFonts w:ascii="Times New Roman" w:hAnsi="Times New Roman"/>
          <w:color w:val="222222"/>
          <w:sz w:val="24"/>
          <w:szCs w:val="24"/>
          <w:shd w:val="clear" w:color="auto" w:fill="FFFFFF"/>
        </w:rPr>
        <w:t>Постановление</w:t>
      </w:r>
      <w:r>
        <w:rPr>
          <w:rFonts w:ascii="Times New Roman" w:hAnsi="Times New Roman"/>
          <w:color w:val="222222"/>
          <w:sz w:val="24"/>
          <w:szCs w:val="24"/>
          <w:shd w:val="clear" w:color="auto" w:fill="FFFFFF"/>
        </w:rPr>
        <w:t xml:space="preserve"> от 28 сентября 2020 года №</w:t>
      </w:r>
      <w:r w:rsidRPr="007E7437">
        <w:rPr>
          <w:rFonts w:ascii="Times New Roman" w:hAnsi="Times New Roman"/>
          <w:color w:val="222222"/>
          <w:sz w:val="24"/>
          <w:szCs w:val="24"/>
          <w:shd w:val="clear" w:color="auto" w:fill="FFFFFF"/>
        </w:rPr>
        <w:t xml:space="preserve"> 28</w:t>
      </w:r>
      <w:r>
        <w:rPr>
          <w:rFonts w:ascii="Times New Roman" w:hAnsi="Times New Roman"/>
          <w:color w:val="222222"/>
          <w:sz w:val="24"/>
          <w:szCs w:val="24"/>
          <w:shd w:val="clear" w:color="auto" w:fill="FFFFFF"/>
        </w:rPr>
        <w:t xml:space="preserve"> </w:t>
      </w:r>
      <w:r w:rsidRPr="007E7437">
        <w:rPr>
          <w:rFonts w:ascii="Times New Roman" w:hAnsi="Times New Roman"/>
          <w:color w:val="222222"/>
          <w:sz w:val="24"/>
          <w:szCs w:val="24"/>
          <w:shd w:val="clear" w:color="auto" w:fill="FFFFFF"/>
        </w:rPr>
        <w:t xml:space="preserve">Об </w:t>
      </w:r>
      <w:r>
        <w:rPr>
          <w:rFonts w:ascii="Times New Roman" w:hAnsi="Times New Roman"/>
          <w:color w:val="222222"/>
          <w:sz w:val="24"/>
          <w:szCs w:val="24"/>
          <w:shd w:val="clear" w:color="auto" w:fill="FFFFFF"/>
        </w:rPr>
        <w:t>утверждении санитарных правил СП</w:t>
      </w:r>
      <w:r w:rsidR="00126A1D">
        <w:rPr>
          <w:rFonts w:ascii="Times New Roman" w:hAnsi="Times New Roman"/>
          <w:color w:val="222222"/>
          <w:sz w:val="24"/>
          <w:szCs w:val="24"/>
          <w:shd w:val="clear" w:color="auto" w:fill="FFFFFF"/>
        </w:rPr>
        <w:t xml:space="preserve"> 2.4.3648-20 «С</w:t>
      </w:r>
      <w:r w:rsidRPr="007E7437">
        <w:rPr>
          <w:rFonts w:ascii="Times New Roman" w:hAnsi="Times New Roman"/>
          <w:color w:val="222222"/>
          <w:sz w:val="24"/>
          <w:szCs w:val="24"/>
          <w:shd w:val="clear" w:color="auto" w:fill="FFFFFF"/>
        </w:rPr>
        <w:t>анитарно-эпидемиологические</w:t>
      </w:r>
      <w:r w:rsidR="00126A1D">
        <w:rPr>
          <w:rFonts w:ascii="Times New Roman" w:hAnsi="Times New Roman"/>
          <w:color w:val="222222"/>
          <w:sz w:val="24"/>
          <w:szCs w:val="24"/>
          <w:shd w:val="clear" w:color="auto" w:fill="FFFFFF"/>
        </w:rPr>
        <w:t xml:space="preserve"> т</w:t>
      </w:r>
      <w:r w:rsidRPr="007E7437">
        <w:rPr>
          <w:rFonts w:ascii="Times New Roman" w:hAnsi="Times New Roman"/>
          <w:color w:val="222222"/>
          <w:sz w:val="24"/>
          <w:szCs w:val="24"/>
          <w:shd w:val="clear" w:color="auto" w:fill="FFFFFF"/>
        </w:rPr>
        <w:t>ребования к организациям воспитания и обучения, отдыха и оздоровления детей и</w:t>
      </w:r>
      <w:r w:rsidR="00126A1D">
        <w:rPr>
          <w:rFonts w:ascii="Times New Roman" w:hAnsi="Times New Roman"/>
          <w:color w:val="222222"/>
          <w:sz w:val="24"/>
          <w:szCs w:val="24"/>
          <w:shd w:val="clear" w:color="auto" w:fill="FFFFFF"/>
        </w:rPr>
        <w:t xml:space="preserve"> м</w:t>
      </w:r>
      <w:r w:rsidRPr="007E7437">
        <w:rPr>
          <w:rFonts w:ascii="Times New Roman" w:hAnsi="Times New Roman"/>
          <w:color w:val="222222"/>
          <w:sz w:val="24"/>
          <w:szCs w:val="24"/>
          <w:shd w:val="clear" w:color="auto" w:fill="FFFFFF"/>
        </w:rPr>
        <w:t>олодежи"</w:t>
      </w:r>
      <w:r w:rsidRPr="007E7437">
        <w:rPr>
          <w:rFonts w:ascii="Times New Roman" w:hAnsi="Times New Roman"/>
          <w:color w:val="222222"/>
          <w:sz w:val="24"/>
          <w:szCs w:val="24"/>
          <w:shd w:val="clear" w:color="auto" w:fill="FFFFFF"/>
        </w:rPr>
        <w:cr/>
      </w:r>
    </w:p>
    <w:sectPr w:rsidR="007E7437" w:rsidRPr="00406B59" w:rsidSect="00D634A0">
      <w:pgSz w:w="11906" w:h="16838" w:code="9"/>
      <w:pgMar w:top="1029" w:right="850" w:bottom="1134" w:left="1431" w:header="708" w:footer="70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47B0"/>
    <w:multiLevelType w:val="hybridMultilevel"/>
    <w:tmpl w:val="E6667F3A"/>
    <w:lvl w:ilvl="0" w:tplc="0419000F">
      <w:start w:val="1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FE5439"/>
    <w:multiLevelType w:val="hybridMultilevel"/>
    <w:tmpl w:val="91CA9B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
    <w:nsid w:val="37EB7105"/>
    <w:multiLevelType w:val="hybridMultilevel"/>
    <w:tmpl w:val="F4D0783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B8516F4"/>
    <w:multiLevelType w:val="hybridMultilevel"/>
    <w:tmpl w:val="96EC75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3C57032B"/>
    <w:multiLevelType w:val="hybridMultilevel"/>
    <w:tmpl w:val="4AECB2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42F1443"/>
    <w:multiLevelType w:val="hybridMultilevel"/>
    <w:tmpl w:val="169CDF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A7D5653"/>
    <w:multiLevelType w:val="hybridMultilevel"/>
    <w:tmpl w:val="D9C4C2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4EF66ED7"/>
    <w:multiLevelType w:val="hybridMultilevel"/>
    <w:tmpl w:val="F86864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nsid w:val="530D51A8"/>
    <w:multiLevelType w:val="hybridMultilevel"/>
    <w:tmpl w:val="1E6C9788"/>
    <w:lvl w:ilvl="0" w:tplc="50CAEA4C">
      <w:start w:val="10"/>
      <w:numFmt w:val="decimal"/>
      <w:lvlText w:val="%1"/>
      <w:lvlJc w:val="left"/>
      <w:pPr>
        <w:ind w:left="360" w:hanging="360"/>
      </w:pPr>
      <w:rPr>
        <w:rFonts w:hint="default"/>
        <w:color w:val="auto"/>
        <w:u w:val="no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6BD529F3"/>
    <w:multiLevelType w:val="hybridMultilevel"/>
    <w:tmpl w:val="04FA61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6D8C5605"/>
    <w:multiLevelType w:val="hybridMultilevel"/>
    <w:tmpl w:val="7756C01A"/>
    <w:lvl w:ilvl="0" w:tplc="21344274">
      <w:start w:val="1"/>
      <w:numFmt w:val="bullet"/>
      <w:lvlText w:val=""/>
      <w:lvlJc w:val="left"/>
      <w:pPr>
        <w:ind w:left="927"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7375307A"/>
    <w:multiLevelType w:val="hybridMultilevel"/>
    <w:tmpl w:val="39AE317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7A7B109A"/>
    <w:multiLevelType w:val="hybridMultilevel"/>
    <w:tmpl w:val="0B065A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10"/>
  </w:num>
  <w:num w:numId="3">
    <w:abstractNumId w:val="8"/>
  </w:num>
  <w:num w:numId="4">
    <w:abstractNumId w:val="0"/>
  </w:num>
  <w:num w:numId="5">
    <w:abstractNumId w:val="9"/>
  </w:num>
  <w:num w:numId="6">
    <w:abstractNumId w:val="6"/>
  </w:num>
  <w:num w:numId="7">
    <w:abstractNumId w:val="5"/>
  </w:num>
  <w:num w:numId="8">
    <w:abstractNumId w:val="12"/>
  </w:num>
  <w:num w:numId="9">
    <w:abstractNumId w:val="4"/>
  </w:num>
  <w:num w:numId="10">
    <w:abstractNumId w:val="7"/>
  </w:num>
  <w:num w:numId="11">
    <w:abstractNumId w:val="1"/>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A31"/>
    <w:rsid w:val="00024E97"/>
    <w:rsid w:val="00060B1D"/>
    <w:rsid w:val="000819FC"/>
    <w:rsid w:val="00096272"/>
    <w:rsid w:val="000E6A7A"/>
    <w:rsid w:val="000F7314"/>
    <w:rsid w:val="00126A1D"/>
    <w:rsid w:val="00172F93"/>
    <w:rsid w:val="001A3A01"/>
    <w:rsid w:val="002130B6"/>
    <w:rsid w:val="00266AAF"/>
    <w:rsid w:val="002B4A31"/>
    <w:rsid w:val="002C1F59"/>
    <w:rsid w:val="0038001F"/>
    <w:rsid w:val="00384701"/>
    <w:rsid w:val="00391418"/>
    <w:rsid w:val="00393F4C"/>
    <w:rsid w:val="003B1A15"/>
    <w:rsid w:val="00406B59"/>
    <w:rsid w:val="00450E20"/>
    <w:rsid w:val="00460EA0"/>
    <w:rsid w:val="00490279"/>
    <w:rsid w:val="004C49FF"/>
    <w:rsid w:val="004C6C15"/>
    <w:rsid w:val="00503441"/>
    <w:rsid w:val="00542644"/>
    <w:rsid w:val="00546669"/>
    <w:rsid w:val="005521DE"/>
    <w:rsid w:val="00614D47"/>
    <w:rsid w:val="00617B96"/>
    <w:rsid w:val="006A3F21"/>
    <w:rsid w:val="006E0291"/>
    <w:rsid w:val="006F2286"/>
    <w:rsid w:val="007164AE"/>
    <w:rsid w:val="007652F7"/>
    <w:rsid w:val="00766ED4"/>
    <w:rsid w:val="00796529"/>
    <w:rsid w:val="007A4A9A"/>
    <w:rsid w:val="007B0FC7"/>
    <w:rsid w:val="007B2257"/>
    <w:rsid w:val="007D04C3"/>
    <w:rsid w:val="007E7437"/>
    <w:rsid w:val="008832D4"/>
    <w:rsid w:val="008C6985"/>
    <w:rsid w:val="009058E6"/>
    <w:rsid w:val="009658C6"/>
    <w:rsid w:val="009737E9"/>
    <w:rsid w:val="009741FE"/>
    <w:rsid w:val="009A1097"/>
    <w:rsid w:val="009B14DB"/>
    <w:rsid w:val="009D6A1C"/>
    <w:rsid w:val="009E4B93"/>
    <w:rsid w:val="009F265B"/>
    <w:rsid w:val="00A01714"/>
    <w:rsid w:val="00A42A6A"/>
    <w:rsid w:val="00A4540E"/>
    <w:rsid w:val="00A5335D"/>
    <w:rsid w:val="00A83053"/>
    <w:rsid w:val="00A842D1"/>
    <w:rsid w:val="00AC0C47"/>
    <w:rsid w:val="00AE13D7"/>
    <w:rsid w:val="00AF01F7"/>
    <w:rsid w:val="00B07597"/>
    <w:rsid w:val="00B54DF3"/>
    <w:rsid w:val="00B654E2"/>
    <w:rsid w:val="00BD44E8"/>
    <w:rsid w:val="00C009D0"/>
    <w:rsid w:val="00CC7C69"/>
    <w:rsid w:val="00D634A0"/>
    <w:rsid w:val="00DA1C57"/>
    <w:rsid w:val="00DC3484"/>
    <w:rsid w:val="00DC6709"/>
    <w:rsid w:val="00DD51E9"/>
    <w:rsid w:val="00E00AEB"/>
    <w:rsid w:val="00E13CDF"/>
    <w:rsid w:val="00EC03DB"/>
    <w:rsid w:val="00F31074"/>
    <w:rsid w:val="00F31DE4"/>
    <w:rsid w:val="00F4530D"/>
    <w:rsid w:val="00F54A1B"/>
    <w:rsid w:val="00F95B06"/>
    <w:rsid w:val="00FC2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style>
  <w:style w:type="character" w:styleId="a4">
    <w:name w:val="Hyperlink"/>
    <w:basedOn w:val="a0"/>
    <w:semiHidden/>
    <w:rPr>
      <w:color w:val="0000FF"/>
      <w:u w:val="single"/>
    </w:rPr>
  </w:style>
  <w:style w:type="character" w:styleId="a5">
    <w:name w:val="FollowedHyperlink"/>
    <w:basedOn w:val="a0"/>
    <w:semiHidden/>
    <w:rPr>
      <w:color w:val="954F72"/>
      <w:u w:val="single"/>
    </w:rPr>
  </w:style>
  <w:style w:type="table" w:styleId="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
    <w:name w:val="Сетка таблицы1"/>
    <w:basedOn w:val="a1"/>
    <w:next w:val="a6"/>
    <w:uiPriority w:val="59"/>
    <w:rsid w:val="00D634A0"/>
    <w:pPr>
      <w:spacing w:before="20" w:after="0" w:line="240" w:lineRule="auto"/>
    </w:pPr>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39"/>
    <w:rsid w:val="00D634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1">
    <w:name w:val="c21"/>
    <w:basedOn w:val="a"/>
    <w:rsid w:val="00546669"/>
    <w:pPr>
      <w:spacing w:before="100" w:beforeAutospacing="1" w:after="100" w:afterAutospacing="1" w:line="240" w:lineRule="auto"/>
    </w:pPr>
    <w:rPr>
      <w:rFonts w:ascii="Times New Roman" w:hAnsi="Times New Roman"/>
      <w:sz w:val="24"/>
      <w:szCs w:val="24"/>
    </w:rPr>
  </w:style>
  <w:style w:type="character" w:customStyle="1" w:styleId="c63">
    <w:name w:val="c63"/>
    <w:basedOn w:val="a0"/>
    <w:rsid w:val="00546669"/>
  </w:style>
  <w:style w:type="character" w:customStyle="1" w:styleId="c6">
    <w:name w:val="c6"/>
    <w:basedOn w:val="a0"/>
    <w:rsid w:val="00546669"/>
  </w:style>
  <w:style w:type="paragraph" w:customStyle="1" w:styleId="c9">
    <w:name w:val="c9"/>
    <w:basedOn w:val="a"/>
    <w:rsid w:val="00546669"/>
    <w:pPr>
      <w:spacing w:before="100" w:beforeAutospacing="1" w:after="100" w:afterAutospacing="1" w:line="240" w:lineRule="auto"/>
    </w:pPr>
    <w:rPr>
      <w:rFonts w:ascii="Times New Roman" w:hAnsi="Times New Roman"/>
      <w:sz w:val="24"/>
      <w:szCs w:val="24"/>
    </w:rPr>
  </w:style>
  <w:style w:type="paragraph" w:styleId="a7">
    <w:name w:val="List Paragraph"/>
    <w:basedOn w:val="a"/>
    <w:uiPriority w:val="34"/>
    <w:qFormat/>
    <w:rsid w:val="00A454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style>
  <w:style w:type="character" w:styleId="a4">
    <w:name w:val="Hyperlink"/>
    <w:basedOn w:val="a0"/>
    <w:semiHidden/>
    <w:rPr>
      <w:color w:val="0000FF"/>
      <w:u w:val="single"/>
    </w:rPr>
  </w:style>
  <w:style w:type="character" w:styleId="a5">
    <w:name w:val="FollowedHyperlink"/>
    <w:basedOn w:val="a0"/>
    <w:semiHidden/>
    <w:rPr>
      <w:color w:val="954F72"/>
      <w:u w:val="single"/>
    </w:rPr>
  </w:style>
  <w:style w:type="table" w:styleId="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
    <w:name w:val="Сетка таблицы1"/>
    <w:basedOn w:val="a1"/>
    <w:next w:val="a6"/>
    <w:uiPriority w:val="59"/>
    <w:rsid w:val="00D634A0"/>
    <w:pPr>
      <w:spacing w:before="20" w:after="0" w:line="240" w:lineRule="auto"/>
    </w:pPr>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39"/>
    <w:rsid w:val="00D634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1">
    <w:name w:val="c21"/>
    <w:basedOn w:val="a"/>
    <w:rsid w:val="00546669"/>
    <w:pPr>
      <w:spacing w:before="100" w:beforeAutospacing="1" w:after="100" w:afterAutospacing="1" w:line="240" w:lineRule="auto"/>
    </w:pPr>
    <w:rPr>
      <w:rFonts w:ascii="Times New Roman" w:hAnsi="Times New Roman"/>
      <w:sz w:val="24"/>
      <w:szCs w:val="24"/>
    </w:rPr>
  </w:style>
  <w:style w:type="character" w:customStyle="1" w:styleId="c63">
    <w:name w:val="c63"/>
    <w:basedOn w:val="a0"/>
    <w:rsid w:val="00546669"/>
  </w:style>
  <w:style w:type="character" w:customStyle="1" w:styleId="c6">
    <w:name w:val="c6"/>
    <w:basedOn w:val="a0"/>
    <w:rsid w:val="00546669"/>
  </w:style>
  <w:style w:type="paragraph" w:customStyle="1" w:styleId="c9">
    <w:name w:val="c9"/>
    <w:basedOn w:val="a"/>
    <w:rsid w:val="00546669"/>
    <w:pPr>
      <w:spacing w:before="100" w:beforeAutospacing="1" w:after="100" w:afterAutospacing="1" w:line="240" w:lineRule="auto"/>
    </w:pPr>
    <w:rPr>
      <w:rFonts w:ascii="Times New Roman" w:hAnsi="Times New Roman"/>
      <w:sz w:val="24"/>
      <w:szCs w:val="24"/>
    </w:rPr>
  </w:style>
  <w:style w:type="paragraph" w:styleId="a7">
    <w:name w:val="List Paragraph"/>
    <w:basedOn w:val="a"/>
    <w:uiPriority w:val="34"/>
    <w:qFormat/>
    <w:rsid w:val="00A454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003682">
      <w:bodyDiv w:val="1"/>
      <w:marLeft w:val="0"/>
      <w:marRight w:val="0"/>
      <w:marTop w:val="0"/>
      <w:marBottom w:val="0"/>
      <w:divBdr>
        <w:top w:val="none" w:sz="0" w:space="0" w:color="auto"/>
        <w:left w:val="none" w:sz="0" w:space="0" w:color="auto"/>
        <w:bottom w:val="none" w:sz="0" w:space="0" w:color="auto"/>
        <w:right w:val="none" w:sz="0" w:space="0" w:color="auto"/>
      </w:divBdr>
    </w:div>
    <w:div w:id="1937326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club173623450" TargetMode="External"/><Relationship Id="rId13" Type="http://schemas.openxmlformats.org/officeDocument/2006/relationships/hyperlink" Target="https://vk.com/volmedic_hmao"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chool1-megion.ru/" TargetMode="External"/><Relationship Id="rId12" Type="http://schemas.openxmlformats.org/officeDocument/2006/relationships/hyperlink" Target="https://vk.com/volmedic" TargetMode="External"/><Relationship Id="rId17" Type="http://schemas.openxmlformats.org/officeDocument/2006/relationships/hyperlink" Target="https://edu.dobro.ru/" TargetMode="External"/><Relationship Id="rId2" Type="http://schemas.openxmlformats.org/officeDocument/2006/relationships/styles" Target="styles.xml"/><Relationship Id="rId16" Type="http://schemas.openxmlformats.org/officeDocument/2006/relationships/hyperlink" Target="https://vk.com/vsezapobedu" TargetMode="External"/><Relationship Id="rId1" Type="http://schemas.openxmlformats.org/officeDocument/2006/relationships/numbering" Target="numbering.xml"/><Relationship Id="rId6" Type="http://schemas.openxmlformats.org/officeDocument/2006/relationships/hyperlink" Target="http://online.volonter-school.ru/" TargetMode="External"/><Relationship Id="rId11" Type="http://schemas.openxmlformats.org/officeDocument/2006/relationships/hyperlink" Target="https://vk.com/megionmedicalvolunteers" TargetMode="External"/><Relationship Id="rId5" Type="http://schemas.openxmlformats.org/officeDocument/2006/relationships/webSettings" Target="webSettings.xml"/><Relationship Id="rId15" Type="http://schemas.openxmlformats.org/officeDocument/2006/relationships/hyperlink" Target="https://vk.com/volonterpobedimegion" TargetMode="External"/><Relationship Id="rId10" Type="http://schemas.openxmlformats.org/officeDocument/2006/relationships/hyperlink" Target="https://dobro.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xn--90abhd2amfbbjkx2jf6f.xn--p1ai/" TargetMode="External"/><Relationship Id="rId14" Type="http://schemas.openxmlformats.org/officeDocument/2006/relationships/hyperlink" Target="https://vk.com/hmaozapobed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443</TotalTime>
  <Pages>18</Pages>
  <Words>5857</Words>
  <Characters>33387</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Остальцева Елена Валериевна</dc:creator>
  <cp:lastModifiedBy>Абдулина Екатерина Равильевна</cp:lastModifiedBy>
  <cp:revision>25</cp:revision>
  <dcterms:created xsi:type="dcterms:W3CDTF">2020-09-28T15:34:00Z</dcterms:created>
  <dcterms:modified xsi:type="dcterms:W3CDTF">2025-10-20T07:37:00Z</dcterms:modified>
</cp:coreProperties>
</file>